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1"/>
      </w:tblGrid>
      <w:tr w:rsidR="00E1184E" w:rsidRPr="00390958" w14:paraId="0AA3636A" w14:textId="77777777" w:rsidTr="00390958">
        <w:trPr>
          <w:trHeight w:val="77"/>
        </w:trPr>
        <w:tc>
          <w:tcPr>
            <w:tcW w:w="9501" w:type="dxa"/>
            <w:shd w:val="clear" w:color="auto" w:fill="EAF1DD" w:themeFill="accent3" w:themeFillTint="33"/>
            <w:vAlign w:val="center"/>
          </w:tcPr>
          <w:p w14:paraId="3BA02B21" w14:textId="77777777" w:rsidR="00E1184E" w:rsidRPr="00390958" w:rsidRDefault="00E1184E" w:rsidP="00390958">
            <w:pPr>
              <w:jc w:val="center"/>
              <w:rPr>
                <w:b/>
              </w:rPr>
            </w:pPr>
            <w:r w:rsidRPr="00390958">
              <w:rPr>
                <w:b/>
              </w:rPr>
              <w:t>Regelwerk</w:t>
            </w:r>
          </w:p>
        </w:tc>
      </w:tr>
      <w:tr w:rsidR="00E1184E" w14:paraId="08F2FE28" w14:textId="77777777" w:rsidTr="00390958">
        <w:trPr>
          <w:trHeight w:val="1170"/>
        </w:trPr>
        <w:tc>
          <w:tcPr>
            <w:tcW w:w="9501" w:type="dxa"/>
            <w:tcBorders>
              <w:bottom w:val="single" w:sz="4" w:space="0" w:color="7F7F7F" w:themeColor="text1" w:themeTint="80"/>
            </w:tcBorders>
          </w:tcPr>
          <w:p w14:paraId="3732A206" w14:textId="640F73C6" w:rsidR="002576E0" w:rsidRDefault="008B41DB" w:rsidP="002576E0">
            <w:pPr>
              <w:rPr>
                <w:sz w:val="20"/>
              </w:rPr>
            </w:pPr>
            <w:r w:rsidRPr="008B41DB">
              <w:rPr>
                <w:sz w:val="20"/>
              </w:rPr>
              <w:t>DGUV Information 2</w:t>
            </w:r>
            <w:r w:rsidR="00B90657">
              <w:rPr>
                <w:sz w:val="20"/>
              </w:rPr>
              <w:t>15-830</w:t>
            </w:r>
            <w:r w:rsidRPr="008B41DB">
              <w:rPr>
                <w:sz w:val="20"/>
              </w:rPr>
              <w:t xml:space="preserve"> </w:t>
            </w:r>
            <w:r w:rsidR="00031E46">
              <w:rPr>
                <w:sz w:val="20"/>
              </w:rPr>
              <w:t>–</w:t>
            </w:r>
            <w:r w:rsidRPr="008B41DB">
              <w:rPr>
                <w:sz w:val="20"/>
              </w:rPr>
              <w:t xml:space="preserve"> </w:t>
            </w:r>
            <w:r w:rsidR="00B90657">
              <w:rPr>
                <w:sz w:val="20"/>
              </w:rPr>
              <w:t>Zusammenarbeit von Unternehmen im Rahmen von Werkverträgen</w:t>
            </w:r>
          </w:p>
          <w:p w14:paraId="6D4D8A90" w14:textId="39CE9C54" w:rsidR="00031E46" w:rsidRPr="002576E0" w:rsidRDefault="00031E46" w:rsidP="002576E0">
            <w:pPr>
              <w:rPr>
                <w:sz w:val="20"/>
              </w:rPr>
            </w:pPr>
            <w:r>
              <w:rPr>
                <w:sz w:val="20"/>
              </w:rPr>
              <w:t xml:space="preserve">Ausgabe </w:t>
            </w:r>
            <w:r w:rsidR="00B90657">
              <w:rPr>
                <w:sz w:val="20"/>
              </w:rPr>
              <w:t>Januar 2020</w:t>
            </w:r>
          </w:p>
          <w:p w14:paraId="3929857E" w14:textId="77777777" w:rsidR="00E1184E" w:rsidRPr="00E1184E" w:rsidRDefault="00E1184E" w:rsidP="00E1184E">
            <w:pPr>
              <w:rPr>
                <w:sz w:val="20"/>
              </w:rPr>
            </w:pPr>
          </w:p>
        </w:tc>
      </w:tr>
      <w:tr w:rsidR="00E1184E" w:rsidRPr="00390958" w14:paraId="2406883F" w14:textId="77777777" w:rsidTr="00390958">
        <w:trPr>
          <w:trHeight w:val="77"/>
        </w:trPr>
        <w:tc>
          <w:tcPr>
            <w:tcW w:w="9501" w:type="dxa"/>
            <w:shd w:val="clear" w:color="auto" w:fill="EAF1DD" w:themeFill="accent3" w:themeFillTint="33"/>
            <w:vAlign w:val="center"/>
          </w:tcPr>
          <w:p w14:paraId="6D0CEDAA" w14:textId="77777777" w:rsidR="00E1184E" w:rsidRPr="00390958" w:rsidRDefault="00E1184E" w:rsidP="00390958">
            <w:pPr>
              <w:jc w:val="center"/>
              <w:rPr>
                <w:b/>
              </w:rPr>
            </w:pPr>
            <w:r w:rsidRPr="00390958">
              <w:rPr>
                <w:b/>
              </w:rPr>
              <w:t>Anwendungsbereich</w:t>
            </w:r>
          </w:p>
        </w:tc>
      </w:tr>
      <w:tr w:rsidR="00E1184E" w14:paraId="53B267A8" w14:textId="77777777" w:rsidTr="00390958">
        <w:trPr>
          <w:trHeight w:val="1311"/>
        </w:trPr>
        <w:tc>
          <w:tcPr>
            <w:tcW w:w="9501" w:type="dxa"/>
            <w:tcBorders>
              <w:bottom w:val="single" w:sz="4" w:space="0" w:color="7F7F7F" w:themeColor="text1" w:themeTint="80"/>
            </w:tcBorders>
          </w:tcPr>
          <w:p w14:paraId="29A5AB89" w14:textId="4DED91FE" w:rsidR="00DC1BDC" w:rsidRPr="00DC1BDC" w:rsidRDefault="00B90657" w:rsidP="00EB3094">
            <w:pPr>
              <w:rPr>
                <w:sz w:val="20"/>
              </w:rPr>
            </w:pPr>
            <w:r>
              <w:rPr>
                <w:rFonts w:cs="DGUV Meta-Normal"/>
                <w:color w:val="000000"/>
                <w:sz w:val="20"/>
                <w:szCs w:val="20"/>
              </w:rPr>
              <w:t>Diese DGUV Information stellt Wege und Hilfsmittel vor</w:t>
            </w:r>
            <w:r>
              <w:rPr>
                <w:rFonts w:cs="DGUV Meta-Normal"/>
                <w:color w:val="000000"/>
                <w:sz w:val="20"/>
                <w:szCs w:val="20"/>
              </w:rPr>
              <w:t xml:space="preserve"> um gegenseitige Gefährdungen und Unfallrisiken zu vermeiden</w:t>
            </w:r>
            <w:r>
              <w:rPr>
                <w:rFonts w:cs="DGUV Meta-Normal"/>
                <w:color w:val="000000"/>
                <w:sz w:val="20"/>
                <w:szCs w:val="20"/>
              </w:rPr>
              <w:t xml:space="preserve"> und unterstützt Sie bei der Erfüllung der Anforderungen aus dem Arbeitsschutz</w:t>
            </w:r>
            <w:r>
              <w:rPr>
                <w:rFonts w:cs="DGUV Meta-Normal"/>
                <w:color w:val="000000"/>
                <w:sz w:val="20"/>
                <w:szCs w:val="20"/>
              </w:rPr>
              <w:softHyphen/>
              <w:t xml:space="preserve">recht. Die Hilfsmittel entfalten ihren vollen Nutzen, wenn sie branchen- und betriebsspezifisch angepasst werden. </w:t>
            </w:r>
          </w:p>
        </w:tc>
      </w:tr>
      <w:tr w:rsidR="00E1184E" w:rsidRPr="00390958" w14:paraId="64BAF5C4" w14:textId="77777777" w:rsidTr="00390958">
        <w:trPr>
          <w:trHeight w:val="77"/>
        </w:trPr>
        <w:tc>
          <w:tcPr>
            <w:tcW w:w="9501" w:type="dxa"/>
            <w:shd w:val="clear" w:color="auto" w:fill="EAF1DD" w:themeFill="accent3" w:themeFillTint="33"/>
            <w:vAlign w:val="center"/>
          </w:tcPr>
          <w:p w14:paraId="7E3F7D68" w14:textId="77777777" w:rsidR="00E1184E" w:rsidRPr="00390958" w:rsidRDefault="00E1184E" w:rsidP="00390958">
            <w:pPr>
              <w:jc w:val="center"/>
              <w:rPr>
                <w:b/>
              </w:rPr>
            </w:pPr>
            <w:r w:rsidRPr="00390958">
              <w:rPr>
                <w:b/>
              </w:rPr>
              <w:t>Zielgruppe</w:t>
            </w:r>
          </w:p>
        </w:tc>
      </w:tr>
      <w:tr w:rsidR="00E1184E" w14:paraId="2915EC2F" w14:textId="77777777" w:rsidTr="00390958">
        <w:trPr>
          <w:trHeight w:val="1504"/>
        </w:trPr>
        <w:tc>
          <w:tcPr>
            <w:tcW w:w="9501" w:type="dxa"/>
            <w:tcBorders>
              <w:bottom w:val="single" w:sz="4" w:space="0" w:color="7F7F7F" w:themeColor="text1" w:themeTint="80"/>
            </w:tcBorders>
          </w:tcPr>
          <w:p w14:paraId="10D75020" w14:textId="24583DFD" w:rsidR="00EB3094" w:rsidRDefault="00F11C4F" w:rsidP="00031E46">
            <w:pPr>
              <w:rPr>
                <w:sz w:val="20"/>
              </w:rPr>
            </w:pPr>
            <w:r>
              <w:rPr>
                <w:rFonts w:cs="DGUV Meta-Normal"/>
                <w:color w:val="000000"/>
                <w:sz w:val="20"/>
                <w:szCs w:val="20"/>
              </w:rPr>
              <w:t>Die</w:t>
            </w:r>
            <w:r>
              <w:rPr>
                <w:rFonts w:cs="DGUV Meta-Normal"/>
                <w:color w:val="000000"/>
                <w:sz w:val="20"/>
                <w:szCs w:val="20"/>
              </w:rPr>
              <w:t>se</w:t>
            </w:r>
            <w:r>
              <w:rPr>
                <w:rFonts w:cs="DGUV Meta-Normal"/>
                <w:color w:val="000000"/>
                <w:sz w:val="20"/>
                <w:szCs w:val="20"/>
              </w:rPr>
              <w:t xml:space="preserve"> Informationsschrift wendet sich an Unternehmen, die als Auftraggeber oder Auftragnehmer tätig sind.</w:t>
            </w:r>
          </w:p>
          <w:p w14:paraId="73734B1F" w14:textId="49C5ED7A" w:rsidR="00EB3094" w:rsidRPr="00390958" w:rsidRDefault="00EB3094" w:rsidP="00DC1BDC">
            <w:pPr>
              <w:rPr>
                <w:sz w:val="20"/>
              </w:rPr>
            </w:pPr>
          </w:p>
        </w:tc>
      </w:tr>
      <w:tr w:rsidR="00E1184E" w:rsidRPr="00390958" w14:paraId="67D423C9" w14:textId="77777777" w:rsidTr="00390958">
        <w:trPr>
          <w:trHeight w:val="77"/>
        </w:trPr>
        <w:tc>
          <w:tcPr>
            <w:tcW w:w="9501" w:type="dxa"/>
            <w:shd w:val="clear" w:color="auto" w:fill="EAF1DD" w:themeFill="accent3" w:themeFillTint="33"/>
            <w:vAlign w:val="center"/>
          </w:tcPr>
          <w:p w14:paraId="49128DBB" w14:textId="77777777" w:rsidR="00E1184E" w:rsidRPr="00390958" w:rsidRDefault="00E1184E" w:rsidP="00390958">
            <w:pPr>
              <w:jc w:val="center"/>
              <w:rPr>
                <w:b/>
              </w:rPr>
            </w:pPr>
            <w:r w:rsidRPr="00390958">
              <w:rPr>
                <w:b/>
              </w:rPr>
              <w:t>Inhalte</w:t>
            </w:r>
          </w:p>
        </w:tc>
      </w:tr>
      <w:tr w:rsidR="00E1184E" w14:paraId="1DCEFC44" w14:textId="77777777" w:rsidTr="00390958">
        <w:trPr>
          <w:trHeight w:val="3693"/>
        </w:trPr>
        <w:tc>
          <w:tcPr>
            <w:tcW w:w="9501" w:type="dxa"/>
            <w:tcBorders>
              <w:bottom w:val="single" w:sz="4" w:space="0" w:color="7F7F7F" w:themeColor="text1" w:themeTint="80"/>
            </w:tcBorders>
          </w:tcPr>
          <w:p w14:paraId="38E290F8" w14:textId="6619BADD" w:rsidR="00D30C12" w:rsidRPr="00F11C4F" w:rsidRDefault="00F11C4F" w:rsidP="00F11C4F">
            <w:pPr>
              <w:rPr>
                <w:sz w:val="20"/>
              </w:rPr>
            </w:pPr>
            <w:r w:rsidRPr="00F11C4F">
              <w:rPr>
                <w:rFonts w:cs="DGUV Meta-Normal"/>
                <w:color w:val="000000"/>
                <w:sz w:val="20"/>
                <w:szCs w:val="20"/>
              </w:rPr>
              <w:t xml:space="preserve">Werk- und Dienstverträge werden branchenübergreifend in vielen Bereichen geschlossen. Dazu gehören klassischerweise Wartungs- und Instandhaltungsarbeiten an Industrieanlagen oder die Durchführung von Reinigungsarbeiten. Die Auslagerung klar definierter Teilabschnitte aus der Produktion an Dienstleistungsunternehmen gehört inzwischen ebenso dazu wie Aufträge im Bereich der Logistik. </w:t>
            </w:r>
            <w:r w:rsidR="0020097C" w:rsidRPr="00F11C4F">
              <w:rPr>
                <w:sz w:val="20"/>
              </w:rPr>
              <w:t>Grundlagen</w:t>
            </w:r>
          </w:p>
          <w:p w14:paraId="29462E5A" w14:textId="03046E32" w:rsidR="00CA0F2A" w:rsidRDefault="00F11C4F" w:rsidP="00CA0F2A">
            <w:pPr>
              <w:pStyle w:val="Listenabsatz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Werkvertrag und Dienstvertrag, rechtliche Einordnung und Grundlage</w:t>
            </w:r>
          </w:p>
          <w:p w14:paraId="2723C83C" w14:textId="68CDAE22" w:rsidR="00F11C4F" w:rsidRDefault="00F11C4F" w:rsidP="00CA0F2A">
            <w:pPr>
              <w:pStyle w:val="Listenabsatz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Verantwortliche bei Werk- und Dienstverträgen</w:t>
            </w:r>
          </w:p>
          <w:p w14:paraId="439F1E5A" w14:textId="5BD331CE" w:rsidR="00CA0F2A" w:rsidRDefault="00F11C4F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Auftragsverantwortliche Person des Auftraggebers (AV)</w:t>
            </w:r>
          </w:p>
          <w:p w14:paraId="0C091BFF" w14:textId="04EADC03" w:rsidR="00F11C4F" w:rsidRDefault="00F11C4F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Verantwortliche Person der Fremdfirma (VF)</w:t>
            </w:r>
          </w:p>
          <w:p w14:paraId="457D2C13" w14:textId="614C3460" w:rsidR="00F11C4F" w:rsidRDefault="00F11C4F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Koordinierende Person (K) und deren wesentliche Aufgaben, Abgrenzung zur Koordinierenden Person mit Weisungsbefugnis</w:t>
            </w:r>
          </w:p>
          <w:p w14:paraId="75D6F3FD" w14:textId="3B199705" w:rsidR="00F11C4F" w:rsidRDefault="00F11C4F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Aufsichtführende Person (AF) und deren Notwendigkeit bei besonderen Gefährdungen mit Beispielen</w:t>
            </w:r>
          </w:p>
          <w:p w14:paraId="1A943807" w14:textId="0625E187" w:rsidR="00F11C4F" w:rsidRDefault="00F11C4F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Besondere Gefahren</w:t>
            </w:r>
          </w:p>
          <w:p w14:paraId="498FFE46" w14:textId="7848BC67" w:rsidR="00F11C4F" w:rsidRPr="00A74FB5" w:rsidRDefault="00F11C4F" w:rsidP="00A74FB5">
            <w:pPr>
              <w:pStyle w:val="Listenabsatz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Auftragsvergabe und Auftragsausführung</w:t>
            </w:r>
          </w:p>
          <w:p w14:paraId="1125FF30" w14:textId="2DD1993A" w:rsidR="00A74FB5" w:rsidRDefault="00A74FB5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Prozessschritte bei Planung und Ausführung von Werk- oder Dienstverträgen</w:t>
            </w:r>
          </w:p>
          <w:p w14:paraId="78C3E326" w14:textId="1970A2E6" w:rsidR="00CA0F2A" w:rsidRDefault="00F11C4F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Erstellung der Leistungsbeschreibung durch den Auftraggeber</w:t>
            </w:r>
          </w:p>
          <w:p w14:paraId="7EC39054" w14:textId="13485F2F" w:rsidR="00A74FB5" w:rsidRDefault="00A74FB5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Auswahl potentieller Auftragnehmer, Hinweis auf FBORG-002 der DGUV</w:t>
            </w:r>
          </w:p>
          <w:p w14:paraId="56546368" w14:textId="488A9CF8" w:rsidR="00A74FB5" w:rsidRDefault="00A74FB5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Angebotserstellung im Rahmen einer Vor-Ort-Begehung</w:t>
            </w:r>
          </w:p>
          <w:p w14:paraId="1569C589" w14:textId="4D18C659" w:rsidR="00A74FB5" w:rsidRDefault="00A74FB5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Angebotsauswahl und Vertragsabschluss</w:t>
            </w:r>
          </w:p>
          <w:p w14:paraId="64834234" w14:textId="5EE8B031" w:rsidR="00A74FB5" w:rsidRDefault="00A74FB5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="002D1994">
              <w:rPr>
                <w:sz w:val="20"/>
              </w:rPr>
              <w:t>rbeitsschutzorganisation beim Einsatz von Fremdfirmen, beispielhaft abzustimmende Punkte und Rollen</w:t>
            </w:r>
          </w:p>
          <w:p w14:paraId="0A133D6C" w14:textId="5BE958F7" w:rsidR="002D1994" w:rsidRDefault="002D1994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Verantwortliche benennen, Aufgaben des Auftragnehmers und des Auftraggebers</w:t>
            </w:r>
          </w:p>
          <w:p w14:paraId="7C1C499F" w14:textId="0A4C5B50" w:rsidR="002D1994" w:rsidRDefault="002D1994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Gegenseitige Gefährdungen ermitteln, bewerten und Maßnahmen festlegen; koordinierende Person bestimmen. Gebot der schriftlichen Festlegung</w:t>
            </w:r>
          </w:p>
          <w:p w14:paraId="78C052C4" w14:textId="436B4B79" w:rsidR="002D1994" w:rsidRDefault="002D1994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Maßnahmen umsetzen</w:t>
            </w:r>
          </w:p>
          <w:p w14:paraId="26CA729F" w14:textId="0655E41D" w:rsidR="002D1994" w:rsidRDefault="002D1994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Unterweisung der Beschäftigten</w:t>
            </w:r>
          </w:p>
          <w:p w14:paraId="76BF2547" w14:textId="6A5DBAD8" w:rsidR="002D1994" w:rsidRDefault="002D1994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Kontrolle der Maßnahmen, Feedbackgespräche durchführen und Auftragsdurchführung bewerten</w:t>
            </w:r>
          </w:p>
          <w:p w14:paraId="3028E30F" w14:textId="1F1A0ACF" w:rsidR="002D1994" w:rsidRDefault="002D1994" w:rsidP="002D1994">
            <w:pPr>
              <w:pStyle w:val="Listenabsatz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Gesetze, Verordnungen und weitergehende Regelwerke</w:t>
            </w:r>
          </w:p>
          <w:p w14:paraId="506EE24E" w14:textId="1259A3F6" w:rsidR="002D1994" w:rsidRPr="002D1994" w:rsidRDefault="002D1994" w:rsidP="002D1994">
            <w:pPr>
              <w:pStyle w:val="Listenabsatz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Schutzbestimmungen für Fremdfirmen</w:t>
            </w:r>
          </w:p>
          <w:p w14:paraId="6CD9DA0A" w14:textId="42117DDA" w:rsidR="00492D5A" w:rsidRDefault="002D1994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Einleitung</w:t>
            </w:r>
          </w:p>
          <w:p w14:paraId="4A36CB79" w14:textId="602D4C72" w:rsidR="002D1994" w:rsidRDefault="002D1994" w:rsidP="00CA0F2A">
            <w:pPr>
              <w:pStyle w:val="Listenabsatz"/>
              <w:numPr>
                <w:ilvl w:val="1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Alarmregeln, Verbote, Unfallverhütung, Anmeldung und Unterweisung</w:t>
            </w:r>
          </w:p>
          <w:p w14:paraId="0EB872D1" w14:textId="36D443EC" w:rsidR="002D1994" w:rsidRDefault="002D1994" w:rsidP="002D1994">
            <w:pPr>
              <w:pStyle w:val="Listenabsatz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Anhang mit Auftragsbezogener Vereinbarung zum Arbeitsschutz</w:t>
            </w:r>
          </w:p>
          <w:p w14:paraId="61D0FC01" w14:textId="04C2FE43" w:rsidR="002D1994" w:rsidRDefault="008E3781" w:rsidP="002D1994">
            <w:pPr>
              <w:pStyle w:val="Listenabsatz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Anhang mit Bestellung einer koordinierenden Person</w:t>
            </w:r>
          </w:p>
          <w:p w14:paraId="0907C47D" w14:textId="6F06DAB3" w:rsidR="008E3781" w:rsidRDefault="008E3781" w:rsidP="002D1994">
            <w:pPr>
              <w:pStyle w:val="Listenabsatz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Anhang mit Bewertung der Auftragsabwicklung durch Auftraggeber und Auftragnehmer</w:t>
            </w:r>
          </w:p>
          <w:p w14:paraId="506DC297" w14:textId="7500F125" w:rsidR="00492D5A" w:rsidRPr="008E3781" w:rsidRDefault="00492D5A" w:rsidP="008E3781">
            <w:pPr>
              <w:ind w:left="360"/>
              <w:rPr>
                <w:sz w:val="20"/>
              </w:rPr>
            </w:pPr>
          </w:p>
        </w:tc>
      </w:tr>
      <w:tr w:rsidR="00390958" w:rsidRPr="00390958" w14:paraId="148FDD97" w14:textId="77777777" w:rsidTr="00390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95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AF1DD" w:themeFill="accent3" w:themeFillTint="33"/>
          </w:tcPr>
          <w:p w14:paraId="28B07547" w14:textId="77777777" w:rsidR="00390958" w:rsidRPr="00390958" w:rsidRDefault="00390958" w:rsidP="00390958">
            <w:pPr>
              <w:jc w:val="center"/>
              <w:rPr>
                <w:b/>
              </w:rPr>
            </w:pPr>
            <w:r w:rsidRPr="00390958">
              <w:rPr>
                <w:b/>
              </w:rPr>
              <w:lastRenderedPageBreak/>
              <w:t>Änderungen</w:t>
            </w:r>
          </w:p>
        </w:tc>
      </w:tr>
      <w:tr w:rsidR="00390958" w14:paraId="7772AA49" w14:textId="77777777" w:rsidTr="00390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7"/>
        </w:trPr>
        <w:tc>
          <w:tcPr>
            <w:tcW w:w="9501" w:type="dxa"/>
            <w:tcBorders>
              <w:top w:val="single" w:sz="4" w:space="0" w:color="7F7F7F" w:themeColor="text1" w:themeTint="80"/>
            </w:tcBorders>
          </w:tcPr>
          <w:p w14:paraId="6E34B78E" w14:textId="28AD5B3F" w:rsidR="00A64146" w:rsidRDefault="008E3781" w:rsidP="00492D5A">
            <w:r>
              <w:t>Erstausgabe</w:t>
            </w:r>
          </w:p>
        </w:tc>
      </w:tr>
    </w:tbl>
    <w:p w14:paraId="04FB9B59" w14:textId="77777777" w:rsidR="007A3BEF" w:rsidRPr="000F4359" w:rsidRDefault="007A3BEF" w:rsidP="00390958"/>
    <w:sectPr w:rsidR="007A3BEF" w:rsidRPr="000F4359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48F5" w14:textId="77777777" w:rsidR="00F6772C" w:rsidRDefault="00F6772C" w:rsidP="00826AF7">
      <w:r>
        <w:separator/>
      </w:r>
    </w:p>
    <w:p w14:paraId="3140D504" w14:textId="77777777" w:rsidR="00F6772C" w:rsidRDefault="00F6772C" w:rsidP="00826AF7"/>
    <w:p w14:paraId="1F38D784" w14:textId="77777777" w:rsidR="00F6772C" w:rsidRDefault="00F6772C" w:rsidP="00826AF7"/>
  </w:endnote>
  <w:endnote w:type="continuationSeparator" w:id="0">
    <w:p w14:paraId="2EF7640F" w14:textId="77777777" w:rsidR="00F6772C" w:rsidRDefault="00F6772C" w:rsidP="00826AF7">
      <w:r>
        <w:continuationSeparator/>
      </w:r>
    </w:p>
    <w:p w14:paraId="63C671C8" w14:textId="77777777" w:rsidR="00F6772C" w:rsidRDefault="00F6772C" w:rsidP="00826AF7"/>
    <w:p w14:paraId="4F07F9CB" w14:textId="77777777" w:rsidR="00F6772C" w:rsidRDefault="00F6772C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GUVMeta-Norma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4B60A2" w14:paraId="74191932" w14:textId="77777777" w:rsidTr="000F4359">
      <w:trPr>
        <w:trHeight w:val="132"/>
      </w:trPr>
      <w:tc>
        <w:tcPr>
          <w:tcW w:w="1701" w:type="dxa"/>
          <w:vAlign w:val="center"/>
        </w:tcPr>
        <w:p w14:paraId="4C78D677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B60A2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C87CCE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068C20D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DE9570B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BBD379B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50B23D4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76A52DC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B60A2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4F98968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B60A2">
            <w:rPr>
              <w:sz w:val="16"/>
              <w:szCs w:val="16"/>
            </w:rPr>
            <w:fldChar w:fldCharType="begin"/>
          </w:r>
          <w:r w:rsidRPr="004B60A2">
            <w:rPr>
              <w:sz w:val="16"/>
              <w:szCs w:val="16"/>
            </w:rPr>
            <w:instrText xml:space="preserve"> PAGE  \* Arabic  \* MERGEFORMAT </w:instrText>
          </w:r>
          <w:r w:rsidRPr="004B60A2">
            <w:rPr>
              <w:sz w:val="16"/>
              <w:szCs w:val="16"/>
            </w:rPr>
            <w:fldChar w:fldCharType="separate"/>
          </w:r>
          <w:r w:rsidR="00B94A63">
            <w:rPr>
              <w:noProof/>
              <w:sz w:val="16"/>
              <w:szCs w:val="16"/>
            </w:rPr>
            <w:t>1</w:t>
          </w:r>
          <w:r w:rsidRPr="004B60A2">
            <w:rPr>
              <w:sz w:val="16"/>
              <w:szCs w:val="16"/>
            </w:rPr>
            <w:fldChar w:fldCharType="end"/>
          </w:r>
          <w:r w:rsidRPr="004B60A2">
            <w:rPr>
              <w:sz w:val="16"/>
              <w:szCs w:val="16"/>
            </w:rPr>
            <w:t xml:space="preserve"> von </w:t>
          </w:r>
          <w:r w:rsidRPr="004B60A2">
            <w:rPr>
              <w:sz w:val="16"/>
              <w:szCs w:val="16"/>
            </w:rPr>
            <w:fldChar w:fldCharType="begin"/>
          </w:r>
          <w:r w:rsidRPr="004B60A2">
            <w:rPr>
              <w:sz w:val="16"/>
              <w:szCs w:val="16"/>
            </w:rPr>
            <w:instrText xml:space="preserve"> NUMPAGES  \* Arabic  \* MERGEFORMAT </w:instrText>
          </w:r>
          <w:r w:rsidRPr="004B60A2">
            <w:rPr>
              <w:sz w:val="16"/>
              <w:szCs w:val="16"/>
            </w:rPr>
            <w:fldChar w:fldCharType="separate"/>
          </w:r>
          <w:r w:rsidR="00B94A63">
            <w:rPr>
              <w:noProof/>
              <w:sz w:val="16"/>
              <w:szCs w:val="16"/>
            </w:rPr>
            <w:t>1</w:t>
          </w:r>
          <w:r w:rsidRPr="004B60A2">
            <w:rPr>
              <w:sz w:val="16"/>
              <w:szCs w:val="16"/>
            </w:rPr>
            <w:fldChar w:fldCharType="end"/>
          </w:r>
        </w:p>
      </w:tc>
    </w:tr>
    <w:tr w:rsidR="000F4359" w:rsidRPr="004B60A2" w14:paraId="61B1285F" w14:textId="77777777" w:rsidTr="000F4359">
      <w:tc>
        <w:tcPr>
          <w:tcW w:w="1701" w:type="dxa"/>
          <w:vAlign w:val="center"/>
        </w:tcPr>
        <w:p w14:paraId="01E878C5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B60A2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4E6DDCBB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7B9D07E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E806B75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FA740BD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E6B9FAD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1D983FF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B60A2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60A98070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4B60A2" w14:paraId="71C27D0B" w14:textId="77777777" w:rsidTr="000F4359">
      <w:tc>
        <w:tcPr>
          <w:tcW w:w="1701" w:type="dxa"/>
          <w:vAlign w:val="center"/>
        </w:tcPr>
        <w:p w14:paraId="64669CA0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B60A2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F939757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C21D00D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8376EB1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9E72C3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6A58359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6ACC560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D1CB7C3" w14:textId="77777777" w:rsidR="000F4359" w:rsidRPr="004B60A2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4D43FA98" w14:textId="77777777" w:rsidR="00330719" w:rsidRPr="004B60A2" w:rsidRDefault="000F4359" w:rsidP="000F4359">
    <w:pPr>
      <w:spacing w:before="60"/>
    </w:pPr>
    <w:r w:rsidRPr="004B60A2">
      <w:rPr>
        <w:b/>
        <w:sz w:val="16"/>
      </w:rPr>
      <w:t xml:space="preserve">© Copyright </w:t>
    </w:r>
    <w:r w:rsidR="00E1184E" w:rsidRPr="004B60A2">
      <w:rPr>
        <w:b/>
        <w:sz w:val="16"/>
      </w:rPr>
      <w:t>R.O.E. GmbH</w:t>
    </w:r>
    <w:r w:rsidRPr="004B60A2">
      <w:rPr>
        <w:b/>
        <w:sz w:val="16"/>
      </w:rPr>
      <w:t>, keine unerlaubte Vervielfältigung</w:t>
    </w:r>
    <w:r w:rsidR="00445BD0" w:rsidRPr="004B60A2">
      <w:rPr>
        <w:b/>
        <w:sz w:val="16"/>
      </w:rPr>
      <w:t>,</w:t>
    </w:r>
    <w:r w:rsidRPr="004B60A2">
      <w:rPr>
        <w:b/>
        <w:sz w:val="16"/>
      </w:rPr>
      <w:t xml:space="preserve"> auch </w:t>
    </w:r>
    <w:r w:rsidR="00445BD0" w:rsidRPr="004B60A2">
      <w:rPr>
        <w:b/>
        <w:sz w:val="16"/>
      </w:rPr>
      <w:t xml:space="preserve">nicht </w:t>
    </w:r>
    <w:r w:rsidR="00B8757B" w:rsidRPr="004B60A2">
      <w:rPr>
        <w:b/>
        <w:sz w:val="16"/>
      </w:rPr>
      <w:t>a</w:t>
    </w:r>
    <w:r w:rsidRPr="004B60A2">
      <w:rPr>
        <w:b/>
        <w:sz w:val="16"/>
      </w:rPr>
      <w:t>uszugsweise</w:t>
    </w:r>
    <w:r w:rsidR="00445BD0" w:rsidRPr="004B60A2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8344" w14:textId="77777777" w:rsidR="00F6772C" w:rsidRDefault="00F6772C" w:rsidP="00826AF7">
      <w:r>
        <w:separator/>
      </w:r>
    </w:p>
    <w:p w14:paraId="36389B8C" w14:textId="77777777" w:rsidR="00F6772C" w:rsidRDefault="00F6772C" w:rsidP="00826AF7"/>
    <w:p w14:paraId="34B42D84" w14:textId="77777777" w:rsidR="00F6772C" w:rsidRDefault="00F6772C" w:rsidP="00826AF7"/>
  </w:footnote>
  <w:footnote w:type="continuationSeparator" w:id="0">
    <w:p w14:paraId="4534EB18" w14:textId="77777777" w:rsidR="00F6772C" w:rsidRDefault="00F6772C" w:rsidP="00826AF7">
      <w:r>
        <w:continuationSeparator/>
      </w:r>
    </w:p>
    <w:p w14:paraId="1A2BD0A9" w14:textId="77777777" w:rsidR="00F6772C" w:rsidRDefault="00F6772C" w:rsidP="00826AF7"/>
    <w:p w14:paraId="1DF0AE2D" w14:textId="77777777" w:rsidR="00F6772C" w:rsidRDefault="00F6772C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8335" w14:textId="77777777" w:rsidR="00DB66E9" w:rsidRDefault="00000000">
    <w:pPr>
      <w:pStyle w:val="Kopfzeile"/>
    </w:pPr>
    <w:r>
      <w:rPr>
        <w:noProof/>
      </w:rPr>
      <w:pict w14:anchorId="53DF67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1026" type="#_x0000_t75" style="position:absolute;margin-left:0;margin-top:0;width:473.25pt;height:285.8pt;z-index:-251657216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667398FB" w14:textId="77777777" w:rsidTr="00E1184E">
      <w:trPr>
        <w:trHeight w:val="841"/>
      </w:trPr>
      <w:tc>
        <w:tcPr>
          <w:tcW w:w="2236" w:type="dxa"/>
          <w:vAlign w:val="center"/>
        </w:tcPr>
        <w:p w14:paraId="2785F1D3" w14:textId="76ADFBD1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589B04F7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4E1A655A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65AEFD91" w14:textId="77777777" w:rsidR="00DB66E9" w:rsidRPr="00E1184E" w:rsidRDefault="00390958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Regelwerk </w:t>
          </w:r>
          <w:r w:rsidRPr="00390958">
            <w:rPr>
              <w:b/>
              <w:i/>
              <w:sz w:val="36"/>
              <w:szCs w:val="36"/>
            </w:rPr>
            <w:t>INFO</w:t>
          </w:r>
        </w:p>
      </w:tc>
      <w:tc>
        <w:tcPr>
          <w:tcW w:w="2236" w:type="dxa"/>
          <w:vAlign w:val="center"/>
        </w:tcPr>
        <w:p w14:paraId="054295A5" w14:textId="77777777" w:rsidR="00DB66E9" w:rsidRPr="00044E32" w:rsidRDefault="00E1184E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34B461D7" wp14:editId="071A5312">
                <wp:extent cx="846000" cy="511200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all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0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7474FFD2" w14:textId="77777777" w:rsidTr="00DB66E9">
      <w:trPr>
        <w:trHeight w:val="832"/>
      </w:trPr>
      <w:tc>
        <w:tcPr>
          <w:tcW w:w="2236" w:type="dxa"/>
          <w:vAlign w:val="center"/>
        </w:tcPr>
        <w:p w14:paraId="7BC0BE4E" w14:textId="77777777" w:rsidR="00330719" w:rsidRPr="00390958" w:rsidRDefault="009C523D" w:rsidP="00390958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Information</w:t>
          </w:r>
        </w:p>
      </w:tc>
      <w:tc>
        <w:tcPr>
          <w:tcW w:w="5026" w:type="dxa"/>
          <w:vAlign w:val="center"/>
        </w:tcPr>
        <w:p w14:paraId="2C51B078" w14:textId="6160C8E6" w:rsidR="00E1184E" w:rsidRPr="00E1184E" w:rsidRDefault="008B41DB" w:rsidP="00390958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DGUV Information 2</w:t>
          </w:r>
          <w:r w:rsidR="0021318C">
            <w:rPr>
              <w:sz w:val="28"/>
              <w:szCs w:val="28"/>
            </w:rPr>
            <w:t>15-830</w:t>
          </w:r>
        </w:p>
      </w:tc>
      <w:tc>
        <w:tcPr>
          <w:tcW w:w="2236" w:type="dxa"/>
          <w:vAlign w:val="center"/>
        </w:tcPr>
        <w:p w14:paraId="54EBC86E" w14:textId="77777777" w:rsidR="00330719" w:rsidRPr="00390958" w:rsidRDefault="00390958" w:rsidP="00390958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XX.XXXX</w:t>
          </w:r>
        </w:p>
      </w:tc>
    </w:tr>
  </w:tbl>
  <w:p w14:paraId="47870FA7" w14:textId="0BA2761E" w:rsidR="00330719" w:rsidRDefault="00000000">
    <w:pPr>
      <w:pStyle w:val="Kopfzeile"/>
    </w:pPr>
    <w:r>
      <w:rPr>
        <w:noProof/>
        <w:sz w:val="18"/>
      </w:rPr>
      <w:pict w14:anchorId="3C9B8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1028" type="#_x0000_t75" style="position:absolute;margin-left:0;margin-top:0;width:300.45pt;height:181.45pt;z-index:-251656192;mso-position-horizontal:center;mso-position-horizontal-relative:margin;mso-position-vertical:center;mso-position-vertical-relative:margin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62FD" w14:textId="77777777" w:rsidR="00DB66E9" w:rsidRDefault="00000000">
    <w:pPr>
      <w:pStyle w:val="Kopfzeile"/>
    </w:pPr>
    <w:r>
      <w:rPr>
        <w:noProof/>
      </w:rPr>
      <w:pict w14:anchorId="17F18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1025" type="#_x0000_t75" style="position:absolute;margin-left:0;margin-top:0;width:473.25pt;height:285.8pt;z-index:-251658240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55pt;height:11.55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AF14BE"/>
    <w:multiLevelType w:val="hybridMultilevel"/>
    <w:tmpl w:val="57BA12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41AA2"/>
    <w:multiLevelType w:val="hybridMultilevel"/>
    <w:tmpl w:val="45C4F748"/>
    <w:lvl w:ilvl="0" w:tplc="DD0CA6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40307"/>
    <w:multiLevelType w:val="hybridMultilevel"/>
    <w:tmpl w:val="702CDB0E"/>
    <w:lvl w:ilvl="0" w:tplc="63D0C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72D49"/>
    <w:multiLevelType w:val="hybridMultilevel"/>
    <w:tmpl w:val="26E235A8"/>
    <w:lvl w:ilvl="0" w:tplc="0ACA2D7A">
      <w:start w:val="8"/>
      <w:numFmt w:val="bullet"/>
      <w:lvlText w:val=""/>
      <w:lvlJc w:val="left"/>
      <w:pPr>
        <w:ind w:left="720" w:hanging="360"/>
      </w:pPr>
      <w:rPr>
        <w:rFonts w:ascii="Symbol" w:eastAsia="DGUVMeta-Normal" w:hAnsi="Symbol" w:cs="DGUVMeta-Normal" w:hint="default"/>
        <w:color w:val="0000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61620">
    <w:abstractNumId w:val="15"/>
  </w:num>
  <w:num w:numId="2" w16cid:durableId="779228896">
    <w:abstractNumId w:val="21"/>
  </w:num>
  <w:num w:numId="3" w16cid:durableId="932740017">
    <w:abstractNumId w:val="16"/>
  </w:num>
  <w:num w:numId="4" w16cid:durableId="945965559">
    <w:abstractNumId w:val="2"/>
  </w:num>
  <w:num w:numId="5" w16cid:durableId="883907450">
    <w:abstractNumId w:val="14"/>
  </w:num>
  <w:num w:numId="6" w16cid:durableId="806778162">
    <w:abstractNumId w:val="34"/>
  </w:num>
  <w:num w:numId="7" w16cid:durableId="298417066">
    <w:abstractNumId w:val="20"/>
  </w:num>
  <w:num w:numId="8" w16cid:durableId="646202958">
    <w:abstractNumId w:val="29"/>
  </w:num>
  <w:num w:numId="9" w16cid:durableId="1232081899">
    <w:abstractNumId w:val="18"/>
  </w:num>
  <w:num w:numId="10" w16cid:durableId="1316371748">
    <w:abstractNumId w:val="28"/>
  </w:num>
  <w:num w:numId="11" w16cid:durableId="1922181766">
    <w:abstractNumId w:val="5"/>
  </w:num>
  <w:num w:numId="12" w16cid:durableId="1821774798">
    <w:abstractNumId w:val="10"/>
  </w:num>
  <w:num w:numId="13" w16cid:durableId="1914391291">
    <w:abstractNumId w:val="32"/>
  </w:num>
  <w:num w:numId="14" w16cid:durableId="1685014361">
    <w:abstractNumId w:val="7"/>
  </w:num>
  <w:num w:numId="15" w16cid:durableId="1845823179">
    <w:abstractNumId w:val="17"/>
  </w:num>
  <w:num w:numId="16" w16cid:durableId="1763797588">
    <w:abstractNumId w:val="26"/>
  </w:num>
  <w:num w:numId="17" w16cid:durableId="1185366212">
    <w:abstractNumId w:val="13"/>
  </w:num>
  <w:num w:numId="18" w16cid:durableId="1332178341">
    <w:abstractNumId w:val="11"/>
  </w:num>
  <w:num w:numId="19" w16cid:durableId="59253825">
    <w:abstractNumId w:val="9"/>
  </w:num>
  <w:num w:numId="20" w16cid:durableId="2071490115">
    <w:abstractNumId w:val="22"/>
  </w:num>
  <w:num w:numId="21" w16cid:durableId="1338579254">
    <w:abstractNumId w:val="19"/>
  </w:num>
  <w:num w:numId="22" w16cid:durableId="1132868679">
    <w:abstractNumId w:val="2"/>
  </w:num>
  <w:num w:numId="23" w16cid:durableId="1702434999">
    <w:abstractNumId w:val="2"/>
  </w:num>
  <w:num w:numId="24" w16cid:durableId="1235749077">
    <w:abstractNumId w:val="2"/>
  </w:num>
  <w:num w:numId="25" w16cid:durableId="1166433885">
    <w:abstractNumId w:val="24"/>
  </w:num>
  <w:num w:numId="26" w16cid:durableId="1086877371">
    <w:abstractNumId w:val="3"/>
  </w:num>
  <w:num w:numId="27" w16cid:durableId="47834805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9577944">
    <w:abstractNumId w:val="2"/>
  </w:num>
  <w:num w:numId="29" w16cid:durableId="1079058940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56495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6376415">
    <w:abstractNumId w:val="31"/>
  </w:num>
  <w:num w:numId="32" w16cid:durableId="328409374">
    <w:abstractNumId w:val="23"/>
  </w:num>
  <w:num w:numId="33" w16cid:durableId="589781668">
    <w:abstractNumId w:val="25"/>
  </w:num>
  <w:num w:numId="34" w16cid:durableId="1688865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771573">
    <w:abstractNumId w:val="36"/>
  </w:num>
  <w:num w:numId="36" w16cid:durableId="1715546886">
    <w:abstractNumId w:val="36"/>
  </w:num>
  <w:num w:numId="37" w16cid:durableId="250356833">
    <w:abstractNumId w:val="8"/>
  </w:num>
  <w:num w:numId="38" w16cid:durableId="942154409">
    <w:abstractNumId w:val="1"/>
  </w:num>
  <w:num w:numId="39" w16cid:durableId="1356272148">
    <w:abstractNumId w:val="0"/>
  </w:num>
  <w:num w:numId="40" w16cid:durableId="496575517">
    <w:abstractNumId w:val="12"/>
  </w:num>
  <w:num w:numId="41" w16cid:durableId="996149766">
    <w:abstractNumId w:val="4"/>
  </w:num>
  <w:num w:numId="42" w16cid:durableId="198206712">
    <w:abstractNumId w:val="30"/>
  </w:num>
  <w:num w:numId="43" w16cid:durableId="918633067">
    <w:abstractNumId w:val="6"/>
  </w:num>
  <w:num w:numId="44" w16cid:durableId="545987511">
    <w:abstractNumId w:val="35"/>
  </w:num>
  <w:num w:numId="45" w16cid:durableId="736704533">
    <w:abstractNumId w:val="33"/>
  </w:num>
  <w:num w:numId="46" w16cid:durableId="1684700878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63"/>
    <w:rsid w:val="00016152"/>
    <w:rsid w:val="00023FB9"/>
    <w:rsid w:val="000242FC"/>
    <w:rsid w:val="00024838"/>
    <w:rsid w:val="00031E46"/>
    <w:rsid w:val="00033B20"/>
    <w:rsid w:val="00037B1A"/>
    <w:rsid w:val="000400C8"/>
    <w:rsid w:val="0007316A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A29"/>
    <w:rsid w:val="000E1425"/>
    <w:rsid w:val="000E70B5"/>
    <w:rsid w:val="000E79B8"/>
    <w:rsid w:val="000F4359"/>
    <w:rsid w:val="00100DC9"/>
    <w:rsid w:val="00103253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D2245"/>
    <w:rsid w:val="001E2C1F"/>
    <w:rsid w:val="001E5B55"/>
    <w:rsid w:val="0020097C"/>
    <w:rsid w:val="00206522"/>
    <w:rsid w:val="0021318C"/>
    <w:rsid w:val="00216CD4"/>
    <w:rsid w:val="00226D01"/>
    <w:rsid w:val="00242DCD"/>
    <w:rsid w:val="00243D09"/>
    <w:rsid w:val="00244302"/>
    <w:rsid w:val="002576E0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1994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379C"/>
    <w:rsid w:val="00343F20"/>
    <w:rsid w:val="003579E2"/>
    <w:rsid w:val="00374452"/>
    <w:rsid w:val="00386D24"/>
    <w:rsid w:val="00390958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3F7DA2"/>
    <w:rsid w:val="00400023"/>
    <w:rsid w:val="00403934"/>
    <w:rsid w:val="00415722"/>
    <w:rsid w:val="0041639C"/>
    <w:rsid w:val="0042405C"/>
    <w:rsid w:val="0043041C"/>
    <w:rsid w:val="004424BB"/>
    <w:rsid w:val="004446A0"/>
    <w:rsid w:val="00445BD0"/>
    <w:rsid w:val="004510F0"/>
    <w:rsid w:val="004523E8"/>
    <w:rsid w:val="004577CD"/>
    <w:rsid w:val="004639D8"/>
    <w:rsid w:val="00464A09"/>
    <w:rsid w:val="00483692"/>
    <w:rsid w:val="00486FAC"/>
    <w:rsid w:val="00492D5A"/>
    <w:rsid w:val="004B0A6F"/>
    <w:rsid w:val="004B38B5"/>
    <w:rsid w:val="004B60A2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57947"/>
    <w:rsid w:val="00660648"/>
    <w:rsid w:val="00683232"/>
    <w:rsid w:val="006B4AAD"/>
    <w:rsid w:val="006C09B8"/>
    <w:rsid w:val="006C2A23"/>
    <w:rsid w:val="006C3D6A"/>
    <w:rsid w:val="006C4F04"/>
    <w:rsid w:val="006D6005"/>
    <w:rsid w:val="006E14F7"/>
    <w:rsid w:val="0070668F"/>
    <w:rsid w:val="00715779"/>
    <w:rsid w:val="00717290"/>
    <w:rsid w:val="00727689"/>
    <w:rsid w:val="00732424"/>
    <w:rsid w:val="00742859"/>
    <w:rsid w:val="00750F34"/>
    <w:rsid w:val="00751248"/>
    <w:rsid w:val="0077037F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564BE"/>
    <w:rsid w:val="00857751"/>
    <w:rsid w:val="00863325"/>
    <w:rsid w:val="00867D12"/>
    <w:rsid w:val="0088313D"/>
    <w:rsid w:val="0088746E"/>
    <w:rsid w:val="00887DE6"/>
    <w:rsid w:val="008935D4"/>
    <w:rsid w:val="00893E9D"/>
    <w:rsid w:val="008950A7"/>
    <w:rsid w:val="008A51EC"/>
    <w:rsid w:val="008B1FA7"/>
    <w:rsid w:val="008B24B0"/>
    <w:rsid w:val="008B41DB"/>
    <w:rsid w:val="008C0FEC"/>
    <w:rsid w:val="008C1A17"/>
    <w:rsid w:val="008C21BC"/>
    <w:rsid w:val="008C238B"/>
    <w:rsid w:val="008E2084"/>
    <w:rsid w:val="008E3781"/>
    <w:rsid w:val="008E44FA"/>
    <w:rsid w:val="008E52FB"/>
    <w:rsid w:val="008F589A"/>
    <w:rsid w:val="008F6219"/>
    <w:rsid w:val="0090442A"/>
    <w:rsid w:val="00907E0F"/>
    <w:rsid w:val="0091020D"/>
    <w:rsid w:val="00923062"/>
    <w:rsid w:val="00927059"/>
    <w:rsid w:val="00941E5D"/>
    <w:rsid w:val="00957E1F"/>
    <w:rsid w:val="00961422"/>
    <w:rsid w:val="0097720B"/>
    <w:rsid w:val="009945E6"/>
    <w:rsid w:val="009A3A63"/>
    <w:rsid w:val="009B3F1D"/>
    <w:rsid w:val="009B6050"/>
    <w:rsid w:val="009B69C5"/>
    <w:rsid w:val="009C22CC"/>
    <w:rsid w:val="009C523D"/>
    <w:rsid w:val="009D344D"/>
    <w:rsid w:val="009D5922"/>
    <w:rsid w:val="009D7235"/>
    <w:rsid w:val="009E07E4"/>
    <w:rsid w:val="009E0D93"/>
    <w:rsid w:val="009F314C"/>
    <w:rsid w:val="009F3FD7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4146"/>
    <w:rsid w:val="00A71678"/>
    <w:rsid w:val="00A72CFF"/>
    <w:rsid w:val="00A74FB5"/>
    <w:rsid w:val="00A76915"/>
    <w:rsid w:val="00A82725"/>
    <w:rsid w:val="00A87A8D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83BF1"/>
    <w:rsid w:val="00B8757B"/>
    <w:rsid w:val="00B900A7"/>
    <w:rsid w:val="00B90657"/>
    <w:rsid w:val="00B94A63"/>
    <w:rsid w:val="00BA32A8"/>
    <w:rsid w:val="00BA4C12"/>
    <w:rsid w:val="00BB1E96"/>
    <w:rsid w:val="00BB1FDB"/>
    <w:rsid w:val="00BB3D43"/>
    <w:rsid w:val="00BB49C0"/>
    <w:rsid w:val="00BD26FF"/>
    <w:rsid w:val="00BE7F2C"/>
    <w:rsid w:val="00C128C5"/>
    <w:rsid w:val="00C215D0"/>
    <w:rsid w:val="00C274A8"/>
    <w:rsid w:val="00C33C84"/>
    <w:rsid w:val="00C34213"/>
    <w:rsid w:val="00C37C0D"/>
    <w:rsid w:val="00C45973"/>
    <w:rsid w:val="00C74287"/>
    <w:rsid w:val="00C97F95"/>
    <w:rsid w:val="00CA0F2A"/>
    <w:rsid w:val="00CA5634"/>
    <w:rsid w:val="00CA7C93"/>
    <w:rsid w:val="00CB022A"/>
    <w:rsid w:val="00CB5431"/>
    <w:rsid w:val="00CE452B"/>
    <w:rsid w:val="00D30C12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58A9"/>
    <w:rsid w:val="00DA65DC"/>
    <w:rsid w:val="00DB465D"/>
    <w:rsid w:val="00DB66E9"/>
    <w:rsid w:val="00DC1BDC"/>
    <w:rsid w:val="00DC5A29"/>
    <w:rsid w:val="00DC622D"/>
    <w:rsid w:val="00DD7D52"/>
    <w:rsid w:val="00DE4BE7"/>
    <w:rsid w:val="00DE5F83"/>
    <w:rsid w:val="00DF7FE1"/>
    <w:rsid w:val="00E11197"/>
    <w:rsid w:val="00E1184E"/>
    <w:rsid w:val="00E377BE"/>
    <w:rsid w:val="00E54D77"/>
    <w:rsid w:val="00E720A4"/>
    <w:rsid w:val="00E82621"/>
    <w:rsid w:val="00E82C90"/>
    <w:rsid w:val="00E86225"/>
    <w:rsid w:val="00E96A4B"/>
    <w:rsid w:val="00E9739E"/>
    <w:rsid w:val="00EB3094"/>
    <w:rsid w:val="00EC6C9F"/>
    <w:rsid w:val="00EE0586"/>
    <w:rsid w:val="00EE12FB"/>
    <w:rsid w:val="00EE5B1E"/>
    <w:rsid w:val="00EE6106"/>
    <w:rsid w:val="00EF6C92"/>
    <w:rsid w:val="00F11C4F"/>
    <w:rsid w:val="00F16A65"/>
    <w:rsid w:val="00F31CAF"/>
    <w:rsid w:val="00F40E6B"/>
    <w:rsid w:val="00F44710"/>
    <w:rsid w:val="00F50CAE"/>
    <w:rsid w:val="00F6772C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39117B"/>
  <w15:docId w15:val="{D9972943-DDFE-4B47-A7EA-80DF2510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  <w:style w:type="character" w:customStyle="1" w:styleId="gesetznormueberschrift3">
    <w:name w:val="gesetz_normueberschrift3"/>
    <w:basedOn w:val="Absatz-Standardschriftart"/>
    <w:rsid w:val="002576E0"/>
  </w:style>
  <w:style w:type="character" w:customStyle="1" w:styleId="gesetznormueberschrift">
    <w:name w:val="gesetz_normueberschrift"/>
    <w:basedOn w:val="Absatz-Standardschriftart"/>
    <w:rsid w:val="00EB3094"/>
  </w:style>
  <w:style w:type="character" w:styleId="Hervorhebung">
    <w:name w:val="Emphasis"/>
    <w:basedOn w:val="Absatz-Standardschriftart"/>
    <w:uiPriority w:val="20"/>
    <w:qFormat/>
    <w:rsid w:val="00EB3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7084">
                  <w:marLeft w:val="0"/>
                  <w:marRight w:val="18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923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666666"/>
                            <w:right w:val="none" w:sz="0" w:space="0" w:color="auto"/>
                          </w:divBdr>
                          <w:divsChild>
                            <w:div w:id="12126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A8DC-E2E9-404A-9A76-80A4672B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2577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Michael Lochthofen</cp:lastModifiedBy>
  <cp:revision>3</cp:revision>
  <cp:lastPrinted>2012-08-22T12:36:00Z</cp:lastPrinted>
  <dcterms:created xsi:type="dcterms:W3CDTF">2023-07-02T09:04:00Z</dcterms:created>
  <dcterms:modified xsi:type="dcterms:W3CDTF">2023-07-02T09:52:00Z</dcterms:modified>
</cp:coreProperties>
</file>