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4"/>
        <w:gridCol w:w="564"/>
        <w:gridCol w:w="1441"/>
        <w:gridCol w:w="6820"/>
      </w:tblGrid>
      <w:tr w:rsidR="00E1184E" w:rsidRPr="0077571D" w14:paraId="36E43CD5" w14:textId="77777777" w:rsidTr="00F757C7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16CC4E4A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77571D" w14:paraId="0304CA87" w14:textId="77777777" w:rsidTr="00F757C7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6CFE89F3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BFF0F8F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77571D" w14:paraId="2690FD06" w14:textId="77777777" w:rsidTr="00F757C7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69DA4DF8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6EE1462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A86E04" w:rsidRPr="0077571D" w14:paraId="627C4B58" w14:textId="77777777" w:rsidTr="00F757C7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234787C1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0A2FAFEA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E1184E" w:rsidRPr="0077571D" w14:paraId="5F00C6F2" w14:textId="77777777" w:rsidTr="00F757C7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556356AB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77571D" w14:paraId="6737311C" w14:textId="77777777" w:rsidTr="00F757C7">
        <w:trPr>
          <w:trHeight w:val="37"/>
        </w:trPr>
        <w:tc>
          <w:tcPr>
            <w:tcW w:w="9639" w:type="dxa"/>
            <w:gridSpan w:val="4"/>
            <w:tcBorders>
              <w:bottom w:val="single" w:sz="4" w:space="0" w:color="7F7F7F" w:themeColor="text1" w:themeTint="80"/>
            </w:tcBorders>
          </w:tcPr>
          <w:p w14:paraId="3BDD102D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Bitte kreuzen Sie in jeder Frage die jeweils richtige Lösung an.</w:t>
            </w:r>
          </w:p>
          <w:p w14:paraId="2AC25528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7C49ABF4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Mehrfachnennungen sind möglich.</w:t>
            </w:r>
          </w:p>
          <w:p w14:paraId="3156BA56" w14:textId="77777777" w:rsidR="0067205D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77571D" w14:paraId="5149B119" w14:textId="77777777" w:rsidTr="00F757C7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4B63DE08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Fragen</w:t>
            </w:r>
          </w:p>
        </w:tc>
      </w:tr>
      <w:tr w:rsidR="00C07CD4" w:rsidRPr="00890A58" w14:paraId="30EF5A80" w14:textId="77777777" w:rsidTr="00C07CD4">
        <w:trPr>
          <w:trHeight w:val="37"/>
        </w:trPr>
        <w:tc>
          <w:tcPr>
            <w:tcW w:w="814" w:type="dxa"/>
            <w:vMerge w:val="restart"/>
            <w:vAlign w:val="center"/>
          </w:tcPr>
          <w:p w14:paraId="43B3DA22" w14:textId="77777777" w:rsidR="00C07CD4" w:rsidRPr="00890A58" w:rsidRDefault="00C07CD4" w:rsidP="00F4784A">
            <w:pPr>
              <w:jc w:val="center"/>
              <w:rPr>
                <w:b/>
                <w:sz w:val="20"/>
                <w:szCs w:val="20"/>
              </w:rPr>
            </w:pPr>
            <w:r w:rsidRPr="00890A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65C425E9" w14:textId="77777777" w:rsidR="00C07CD4" w:rsidRPr="00890A58" w:rsidRDefault="00C07CD4" w:rsidP="00F4784A">
            <w:pPr>
              <w:tabs>
                <w:tab w:val="center" w:pos="4217"/>
              </w:tabs>
              <w:spacing w:before="60"/>
              <w:rPr>
                <w:sz w:val="20"/>
                <w:szCs w:val="20"/>
              </w:rPr>
            </w:pPr>
            <w:r w:rsidRPr="00AC7425">
              <w:rPr>
                <w:sz w:val="20"/>
                <w:szCs w:val="20"/>
              </w:rPr>
              <w:t xml:space="preserve">Bei einer besonderen </w:t>
            </w:r>
            <w:r>
              <w:rPr>
                <w:sz w:val="20"/>
                <w:szCs w:val="20"/>
              </w:rPr>
              <w:t xml:space="preserve">(kritischen) </w:t>
            </w:r>
            <w:r w:rsidRPr="00AC7425">
              <w:rPr>
                <w:sz w:val="20"/>
                <w:szCs w:val="20"/>
              </w:rPr>
              <w:t>Gefährdung ist eine ständige Überwachung des Mitarbeiters durchzuführen</w:t>
            </w:r>
            <w:r>
              <w:rPr>
                <w:sz w:val="20"/>
                <w:szCs w:val="20"/>
              </w:rPr>
              <w:t>. Wann gilt eine Tätigkeit als „kritisch“?</w:t>
            </w:r>
          </w:p>
        </w:tc>
      </w:tr>
      <w:tr w:rsidR="00C07CD4" w:rsidRPr="00890A58" w14:paraId="2A03755E" w14:textId="77777777" w:rsidTr="00C07CD4">
        <w:trPr>
          <w:trHeight w:val="37"/>
        </w:trPr>
        <w:tc>
          <w:tcPr>
            <w:tcW w:w="814" w:type="dxa"/>
            <w:vMerge/>
          </w:tcPr>
          <w:p w14:paraId="696FA7D4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7B866D38" w14:textId="77777777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 w:rsidRPr="00890A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A5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90A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6F18EB30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AC7425">
              <w:rPr>
                <w:sz w:val="20"/>
                <w:szCs w:val="20"/>
              </w:rPr>
              <w:t>Die Person bleibt handlungsfähig.</w:t>
            </w:r>
          </w:p>
        </w:tc>
      </w:tr>
      <w:tr w:rsidR="00C07CD4" w:rsidRPr="00890A58" w14:paraId="3989767A" w14:textId="77777777" w:rsidTr="00C07CD4">
        <w:trPr>
          <w:trHeight w:val="37"/>
        </w:trPr>
        <w:tc>
          <w:tcPr>
            <w:tcW w:w="814" w:type="dxa"/>
            <w:vMerge/>
          </w:tcPr>
          <w:p w14:paraId="61BA6466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6AA814F" w14:textId="77777777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2F8EE4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AC7425">
              <w:rPr>
                <w:sz w:val="20"/>
                <w:szCs w:val="20"/>
              </w:rPr>
              <w:t>Die Person bleibt eingeschränkt handlungsfähig.</w:t>
            </w:r>
          </w:p>
        </w:tc>
      </w:tr>
      <w:tr w:rsidR="00C07CD4" w:rsidRPr="00890A58" w14:paraId="28500A15" w14:textId="77777777" w:rsidTr="00C07CD4">
        <w:trPr>
          <w:trHeight w:val="37"/>
        </w:trPr>
        <w:tc>
          <w:tcPr>
            <w:tcW w:w="814" w:type="dxa"/>
            <w:vMerge/>
          </w:tcPr>
          <w:p w14:paraId="69930241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7CA72F2" w14:textId="195D084D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A88701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AC7425">
              <w:rPr>
                <w:sz w:val="20"/>
                <w:szCs w:val="20"/>
              </w:rPr>
              <w:t>Die Person ist nicht mehr handlungsfähig.</w:t>
            </w:r>
          </w:p>
        </w:tc>
      </w:tr>
      <w:tr w:rsidR="00C07CD4" w:rsidRPr="00890A58" w14:paraId="22E16094" w14:textId="77777777" w:rsidTr="00C07CD4">
        <w:trPr>
          <w:trHeight w:val="37"/>
        </w:trPr>
        <w:tc>
          <w:tcPr>
            <w:tcW w:w="814" w:type="dxa"/>
            <w:vMerge w:val="restart"/>
            <w:vAlign w:val="center"/>
          </w:tcPr>
          <w:p w14:paraId="219F7D81" w14:textId="77777777" w:rsidR="00C07CD4" w:rsidRPr="00890A58" w:rsidRDefault="00C07CD4" w:rsidP="00F47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7E9E8857" w14:textId="77777777" w:rsidR="00C07CD4" w:rsidRPr="00890A58" w:rsidRDefault="00C07CD4" w:rsidP="00F4784A">
            <w:pPr>
              <w:tabs>
                <w:tab w:val="center" w:pos="4217"/>
              </w:tabs>
              <w:spacing w:before="60"/>
              <w:rPr>
                <w:sz w:val="20"/>
                <w:szCs w:val="20"/>
              </w:rPr>
            </w:pPr>
            <w:r w:rsidRPr="00AC7425">
              <w:rPr>
                <w:sz w:val="20"/>
                <w:szCs w:val="20"/>
              </w:rPr>
              <w:tab/>
              <w:t>Ist die Wahrscheinlichkeit eines Notfalls als hoch einzustufen, wird eine ständige Überwachung des Mitarbeiters erforderlich.</w:t>
            </w:r>
            <w:r>
              <w:rPr>
                <w:sz w:val="20"/>
                <w:szCs w:val="20"/>
              </w:rPr>
              <w:t xml:space="preserve"> Wann ist die Eintrittswahrscheinlichkeit als „hoch“ zu bewerten?</w:t>
            </w:r>
          </w:p>
        </w:tc>
      </w:tr>
      <w:tr w:rsidR="00C07CD4" w:rsidRPr="00890A58" w14:paraId="67575307" w14:textId="77777777" w:rsidTr="00C07CD4">
        <w:trPr>
          <w:trHeight w:val="37"/>
        </w:trPr>
        <w:tc>
          <w:tcPr>
            <w:tcW w:w="814" w:type="dxa"/>
            <w:vMerge/>
          </w:tcPr>
          <w:p w14:paraId="3B42C1B1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0B0D786C" w14:textId="77777777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 w:rsidRPr="00890A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A5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90A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1ED187E6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D634E5">
              <w:t>Es sind grundsätzlich keine Notfälle zu erwarten, unter ähnlichen Arbeitsbedingungen ist ein Notfall bisher kaum aufgetreten oder vorstellbar.</w:t>
            </w:r>
          </w:p>
        </w:tc>
      </w:tr>
      <w:tr w:rsidR="00C07CD4" w:rsidRPr="00890A58" w14:paraId="1F6A3708" w14:textId="77777777" w:rsidTr="00C07CD4">
        <w:trPr>
          <w:trHeight w:val="37"/>
        </w:trPr>
        <w:tc>
          <w:tcPr>
            <w:tcW w:w="814" w:type="dxa"/>
            <w:vMerge/>
          </w:tcPr>
          <w:p w14:paraId="1C191088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089BF4D8" w14:textId="77777777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0CC83A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D634E5">
              <w:t>Erfahrungsgemäß sind Notfälle möglich. Unter ähnlichen Arbeitsbedingungen sind Notfall gelegentlich aufgetreten</w:t>
            </w:r>
          </w:p>
        </w:tc>
      </w:tr>
      <w:tr w:rsidR="00C07CD4" w:rsidRPr="00890A58" w14:paraId="16B1E338" w14:textId="77777777" w:rsidTr="00C07CD4">
        <w:trPr>
          <w:trHeight w:val="37"/>
        </w:trPr>
        <w:tc>
          <w:tcPr>
            <w:tcW w:w="814" w:type="dxa"/>
            <w:vMerge/>
            <w:tcBorders>
              <w:bottom w:val="single" w:sz="4" w:space="0" w:color="7F7F7F" w:themeColor="text1" w:themeTint="80"/>
            </w:tcBorders>
          </w:tcPr>
          <w:p w14:paraId="48CDFF34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C44ACE" w14:textId="1F4EE309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14:paraId="02767D4F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D634E5">
              <w:t>Es ist auch unter normalen Umständen mit Notfällen zu rechnen. Unter ähnlichen Arbeitsbedingungen sind Notfälle wiederholt aufgetreten.</w:t>
            </w:r>
          </w:p>
        </w:tc>
      </w:tr>
      <w:tr w:rsidR="00C07CD4" w:rsidRPr="00890A58" w14:paraId="1CACE097" w14:textId="77777777" w:rsidTr="00C07CD4">
        <w:trPr>
          <w:trHeight w:val="37"/>
        </w:trPr>
        <w:tc>
          <w:tcPr>
            <w:tcW w:w="814" w:type="dxa"/>
            <w:vMerge w:val="restart"/>
            <w:vAlign w:val="center"/>
          </w:tcPr>
          <w:p w14:paraId="41669292" w14:textId="77777777" w:rsidR="00C07CD4" w:rsidRPr="00890A58" w:rsidRDefault="00C07CD4" w:rsidP="00F47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1711B080" w14:textId="77777777" w:rsidR="00C07CD4" w:rsidRPr="00890A58" w:rsidRDefault="00C07CD4" w:rsidP="00F4784A">
            <w:pPr>
              <w:tabs>
                <w:tab w:val="center" w:pos="421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welchem </w:t>
            </w:r>
            <w:r w:rsidRPr="00AC7425">
              <w:rPr>
                <w:sz w:val="20"/>
                <w:szCs w:val="20"/>
              </w:rPr>
              <w:t>Risikofaktor sind technische oder organisatorische Maßnahmen zur Risikominimierung erforderlich</w:t>
            </w:r>
            <w:r>
              <w:rPr>
                <w:sz w:val="20"/>
                <w:szCs w:val="20"/>
              </w:rPr>
              <w:t xml:space="preserve">, bzw. </w:t>
            </w:r>
            <w:r w:rsidRPr="00AC7425">
              <w:rPr>
                <w:sz w:val="20"/>
                <w:szCs w:val="20"/>
              </w:rPr>
              <w:t>ist eine Alleinarbeit nicht zulässig!</w:t>
            </w:r>
          </w:p>
        </w:tc>
      </w:tr>
      <w:tr w:rsidR="00C07CD4" w:rsidRPr="00890A58" w14:paraId="4AAB5ED4" w14:textId="77777777" w:rsidTr="00C07CD4">
        <w:trPr>
          <w:trHeight w:val="37"/>
        </w:trPr>
        <w:tc>
          <w:tcPr>
            <w:tcW w:w="814" w:type="dxa"/>
            <w:vMerge/>
          </w:tcPr>
          <w:p w14:paraId="2F30BC46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7BB3A4D7" w14:textId="77777777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 w:rsidRPr="00890A58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A5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90A58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35C7BD06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D634E5">
              <w:t>R &gt;</w:t>
            </w:r>
            <w:r>
              <w:t>2</w:t>
            </w:r>
            <w:r w:rsidRPr="00D634E5">
              <w:t>0</w:t>
            </w:r>
          </w:p>
        </w:tc>
      </w:tr>
      <w:tr w:rsidR="00C07CD4" w:rsidRPr="00890A58" w14:paraId="2333A499" w14:textId="77777777" w:rsidTr="00C07CD4">
        <w:trPr>
          <w:trHeight w:val="37"/>
        </w:trPr>
        <w:tc>
          <w:tcPr>
            <w:tcW w:w="814" w:type="dxa"/>
            <w:vMerge/>
          </w:tcPr>
          <w:p w14:paraId="2B61C814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14571AB" w14:textId="77777777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26951F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D634E5">
              <w:t>R &gt;</w:t>
            </w:r>
            <w:r>
              <w:t>25</w:t>
            </w:r>
          </w:p>
        </w:tc>
      </w:tr>
      <w:tr w:rsidR="00C07CD4" w:rsidRPr="00890A58" w14:paraId="30D6F411" w14:textId="77777777" w:rsidTr="00C07CD4">
        <w:trPr>
          <w:trHeight w:val="37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14:paraId="0F3E4F5C" w14:textId="77777777" w:rsidR="00C07CD4" w:rsidRPr="00890A58" w:rsidRDefault="00C07CD4" w:rsidP="00F478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7744BA" w14:textId="69EA80CF" w:rsidR="00C07CD4" w:rsidRPr="00890A58" w:rsidRDefault="00C07CD4" w:rsidP="00F4784A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47846" w14:textId="77777777" w:rsidR="00C07CD4" w:rsidRPr="00890A58" w:rsidRDefault="00C07CD4" w:rsidP="00F4784A">
            <w:pPr>
              <w:rPr>
                <w:sz w:val="20"/>
                <w:szCs w:val="20"/>
              </w:rPr>
            </w:pPr>
            <w:r w:rsidRPr="00D634E5">
              <w:t>R &gt;30</w:t>
            </w:r>
          </w:p>
        </w:tc>
      </w:tr>
    </w:tbl>
    <w:p w14:paraId="275DD009" w14:textId="77777777" w:rsidR="00F501AE" w:rsidRPr="0077571D" w:rsidRDefault="00F501AE" w:rsidP="00F501AE">
      <w:pPr>
        <w:rPr>
          <w:sz w:val="20"/>
          <w:szCs w:val="20"/>
        </w:rPr>
      </w:pPr>
    </w:p>
    <w:p w14:paraId="5502B206" w14:textId="77777777" w:rsidR="007A3BEF" w:rsidRPr="0077571D" w:rsidRDefault="007A3BEF" w:rsidP="00F501AE">
      <w:pPr>
        <w:rPr>
          <w:sz w:val="20"/>
          <w:szCs w:val="20"/>
        </w:rPr>
      </w:pPr>
    </w:p>
    <w:p w14:paraId="63747854" w14:textId="77777777" w:rsidR="00550AF4" w:rsidRPr="0077571D" w:rsidRDefault="00550AF4" w:rsidP="00F501AE">
      <w:pPr>
        <w:rPr>
          <w:sz w:val="20"/>
          <w:szCs w:val="20"/>
        </w:rPr>
      </w:pPr>
    </w:p>
    <w:p w14:paraId="06391AC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_____________________________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__________________________________</w:t>
      </w:r>
    </w:p>
    <w:p w14:paraId="57C57CE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Ort, Datum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Unterschrift des Unterweisenden</w:t>
      </w:r>
    </w:p>
    <w:sectPr w:rsidR="00550AF4" w:rsidRPr="0077571D" w:rsidSect="009270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41F4" w14:textId="77777777" w:rsidR="00C749B8" w:rsidRDefault="00C749B8" w:rsidP="00826AF7">
      <w:r>
        <w:separator/>
      </w:r>
    </w:p>
    <w:p w14:paraId="3E9D192A" w14:textId="77777777" w:rsidR="00C749B8" w:rsidRDefault="00C749B8" w:rsidP="00826AF7"/>
    <w:p w14:paraId="2BDB2CD6" w14:textId="77777777" w:rsidR="00C749B8" w:rsidRDefault="00C749B8" w:rsidP="00826AF7"/>
  </w:endnote>
  <w:endnote w:type="continuationSeparator" w:id="0">
    <w:p w14:paraId="35D168DB" w14:textId="77777777" w:rsidR="00C749B8" w:rsidRDefault="00C749B8" w:rsidP="00826AF7">
      <w:r>
        <w:continuationSeparator/>
      </w:r>
    </w:p>
    <w:p w14:paraId="3DB07233" w14:textId="77777777" w:rsidR="00C749B8" w:rsidRDefault="00C749B8" w:rsidP="00826AF7"/>
    <w:p w14:paraId="3519E3CC" w14:textId="77777777" w:rsidR="00C749B8" w:rsidRDefault="00C749B8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787F93E" w14:textId="77777777" w:rsidTr="00F757C7">
      <w:trPr>
        <w:trHeight w:val="132"/>
      </w:trPr>
      <w:tc>
        <w:tcPr>
          <w:tcW w:w="1814" w:type="dxa"/>
          <w:vAlign w:val="center"/>
        </w:tcPr>
        <w:p w14:paraId="75F8362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E421BDB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933887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07D46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6CB8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B35B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786F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2544FD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4A66BEFE" w14:textId="77777777" w:rsidTr="00F757C7">
      <w:tc>
        <w:tcPr>
          <w:tcW w:w="1814" w:type="dxa"/>
          <w:vAlign w:val="center"/>
        </w:tcPr>
        <w:p w14:paraId="3671AF5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25FA7A5" w14:textId="4DDC2312" w:rsidR="000F4359" w:rsidRPr="00200AE5" w:rsidRDefault="00F757C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01.0</w:t>
          </w:r>
          <w:r w:rsidR="00A67FC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.2023</w:t>
          </w:r>
        </w:p>
      </w:tc>
      <w:tc>
        <w:tcPr>
          <w:tcW w:w="1114" w:type="dxa"/>
          <w:vAlign w:val="center"/>
        </w:tcPr>
        <w:p w14:paraId="6AAF2A0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EC142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CDEC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AED5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9FFE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0FD8F1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64A83EA9" w14:textId="77777777" w:rsidTr="00F757C7">
      <w:tc>
        <w:tcPr>
          <w:tcW w:w="1814" w:type="dxa"/>
          <w:vAlign w:val="center"/>
        </w:tcPr>
        <w:p w14:paraId="62B9F01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23D5A3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6BA7CA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4C942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DD015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08A8BD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E240B1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C9D2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578CAD7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A1BC" w14:textId="77777777" w:rsidR="00C749B8" w:rsidRDefault="00C749B8" w:rsidP="00826AF7">
      <w:r>
        <w:separator/>
      </w:r>
    </w:p>
    <w:p w14:paraId="56C68C93" w14:textId="77777777" w:rsidR="00C749B8" w:rsidRDefault="00C749B8" w:rsidP="00826AF7"/>
    <w:p w14:paraId="1A0BD718" w14:textId="77777777" w:rsidR="00C749B8" w:rsidRDefault="00C749B8" w:rsidP="00826AF7"/>
  </w:footnote>
  <w:footnote w:type="continuationSeparator" w:id="0">
    <w:p w14:paraId="7F11DC4D" w14:textId="77777777" w:rsidR="00C749B8" w:rsidRDefault="00C749B8" w:rsidP="00826AF7">
      <w:r>
        <w:continuationSeparator/>
      </w:r>
    </w:p>
    <w:p w14:paraId="6B3D841C" w14:textId="77777777" w:rsidR="00C749B8" w:rsidRDefault="00C749B8" w:rsidP="00826AF7"/>
    <w:p w14:paraId="3202160A" w14:textId="77777777" w:rsidR="00C749B8" w:rsidRDefault="00C749B8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638" w14:textId="77777777" w:rsidR="00DB66E9" w:rsidRDefault="00C749B8">
    <w:pPr>
      <w:pStyle w:val="Kopfzeile"/>
    </w:pPr>
    <w:r>
      <w:rPr>
        <w:noProof/>
      </w:rPr>
      <w:pict w14:anchorId="56592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" style="position:absolute;margin-left:0;margin-top:0;width:473.25pt;height:285.8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044E32" w14:paraId="0647992D" w14:textId="77777777" w:rsidTr="00F757C7">
      <w:trPr>
        <w:trHeight w:val="841"/>
      </w:trPr>
      <w:tc>
        <w:tcPr>
          <w:tcW w:w="2349" w:type="dxa"/>
          <w:vAlign w:val="center"/>
        </w:tcPr>
        <w:p w14:paraId="1B5FC6F4" w14:textId="57C9556B" w:rsidR="00DB66E9" w:rsidRPr="00E1184E" w:rsidRDefault="00205EBC" w:rsidP="00E1184E">
          <w:pPr>
            <w:pStyle w:val="KeinLeerraum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61DED16C" wp14:editId="3C14F71F">
                <wp:extent cx="476250" cy="47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4460436D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C077CB2" w14:textId="0D653E8A" w:rsidR="00DB66E9" w:rsidRPr="00044E32" w:rsidRDefault="00205EBC" w:rsidP="00E1184E">
          <w:pPr>
            <w:jc w:val="center"/>
          </w:pPr>
          <w:r w:rsidRPr="0099744C">
            <w:rPr>
              <w:noProof/>
            </w:rPr>
            <w:t>Firmenlogo</w:t>
          </w:r>
        </w:p>
      </w:tc>
    </w:tr>
    <w:tr w:rsidR="00330719" w:rsidRPr="001D2245" w14:paraId="033FB0DC" w14:textId="77777777" w:rsidTr="00F757C7">
      <w:trPr>
        <w:trHeight w:val="832"/>
      </w:trPr>
      <w:tc>
        <w:tcPr>
          <w:tcW w:w="2349" w:type="dxa"/>
          <w:vAlign w:val="center"/>
        </w:tcPr>
        <w:p w14:paraId="03CC0507" w14:textId="3ACE8D8C" w:rsidR="00330719" w:rsidRPr="00735FFB" w:rsidRDefault="0077571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</w:t>
          </w:r>
          <w:r w:rsidR="006526A0">
            <w:rPr>
              <w:sz w:val="24"/>
              <w:szCs w:val="28"/>
            </w:rPr>
            <w:t>ORG_07</w:t>
          </w:r>
        </w:p>
      </w:tc>
      <w:tc>
        <w:tcPr>
          <w:tcW w:w="5026" w:type="dxa"/>
          <w:vAlign w:val="center"/>
        </w:tcPr>
        <w:p w14:paraId="44E9A16E" w14:textId="147B53DA" w:rsidR="006E2AC9" w:rsidRPr="00E1184E" w:rsidRDefault="006526A0" w:rsidP="000F369A">
          <w:pPr>
            <w:spacing w:after="0"/>
            <w:jc w:val="center"/>
            <w:rPr>
              <w:sz w:val="28"/>
              <w:szCs w:val="28"/>
            </w:rPr>
          </w:pPr>
          <w:r w:rsidRPr="006526A0">
            <w:rPr>
              <w:sz w:val="28"/>
              <w:szCs w:val="28"/>
            </w:rPr>
            <w:t>Alleinarbeit</w:t>
          </w:r>
        </w:p>
      </w:tc>
      <w:tc>
        <w:tcPr>
          <w:tcW w:w="2236" w:type="dxa"/>
          <w:vAlign w:val="center"/>
        </w:tcPr>
        <w:p w14:paraId="51E2C22A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D70951B" w14:textId="77777777" w:rsidR="00330719" w:rsidRDefault="00C749B8">
    <w:pPr>
      <w:pStyle w:val="Kopfzeile"/>
    </w:pPr>
    <w:r>
      <w:rPr>
        <w:noProof/>
        <w:sz w:val="18"/>
      </w:rPr>
      <w:pict w14:anchorId="6E460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" style="position:absolute;margin-left:0;margin-top:0;width:300.45pt;height:181.4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DE8A" w14:textId="77777777" w:rsidR="00DB66E9" w:rsidRDefault="00C749B8">
    <w:pPr>
      <w:pStyle w:val="Kopfzeile"/>
    </w:pPr>
    <w:r>
      <w:rPr>
        <w:noProof/>
      </w:rPr>
      <w:pict w14:anchorId="0F89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" style="position:absolute;margin-left:0;margin-top:0;width:473.25pt;height:285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213">
    <w:abstractNumId w:val="5"/>
  </w:num>
  <w:num w:numId="2" w16cid:durableId="1027566754">
    <w:abstractNumId w:val="7"/>
  </w:num>
  <w:num w:numId="3" w16cid:durableId="1607686683">
    <w:abstractNumId w:val="6"/>
  </w:num>
  <w:num w:numId="4" w16cid:durableId="276453458">
    <w:abstractNumId w:val="4"/>
  </w:num>
  <w:num w:numId="5" w16cid:durableId="1078744598">
    <w:abstractNumId w:val="2"/>
  </w:num>
  <w:num w:numId="6" w16cid:durableId="626547015">
    <w:abstractNumId w:val="1"/>
  </w:num>
  <w:num w:numId="7" w16cid:durableId="562255032">
    <w:abstractNumId w:val="0"/>
  </w:num>
  <w:num w:numId="8" w16cid:durableId="116609345">
    <w:abstractNumId w:val="3"/>
  </w:num>
  <w:num w:numId="9" w16cid:durableId="18087421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5EBC"/>
    <w:rsid w:val="00206522"/>
    <w:rsid w:val="00212845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60CE5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4F0A44"/>
    <w:rsid w:val="00501116"/>
    <w:rsid w:val="00504630"/>
    <w:rsid w:val="00520C47"/>
    <w:rsid w:val="00521379"/>
    <w:rsid w:val="00525C0B"/>
    <w:rsid w:val="005339A5"/>
    <w:rsid w:val="0054337C"/>
    <w:rsid w:val="00544D0E"/>
    <w:rsid w:val="005453FB"/>
    <w:rsid w:val="0054611A"/>
    <w:rsid w:val="00550AF4"/>
    <w:rsid w:val="0056496F"/>
    <w:rsid w:val="00567F8B"/>
    <w:rsid w:val="00572610"/>
    <w:rsid w:val="00574897"/>
    <w:rsid w:val="00575D55"/>
    <w:rsid w:val="00594D75"/>
    <w:rsid w:val="005A021A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134A"/>
    <w:rsid w:val="006152E4"/>
    <w:rsid w:val="0063364D"/>
    <w:rsid w:val="00633EF0"/>
    <w:rsid w:val="006455E7"/>
    <w:rsid w:val="00647621"/>
    <w:rsid w:val="006526A0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5B31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7571D"/>
    <w:rsid w:val="00786983"/>
    <w:rsid w:val="007933E6"/>
    <w:rsid w:val="00794EDC"/>
    <w:rsid w:val="007A3BEF"/>
    <w:rsid w:val="007B175C"/>
    <w:rsid w:val="007B3AAF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37D8C"/>
    <w:rsid w:val="008564BE"/>
    <w:rsid w:val="00857751"/>
    <w:rsid w:val="0086334D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9620B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E5B59"/>
    <w:rsid w:val="009F314C"/>
    <w:rsid w:val="009F69EF"/>
    <w:rsid w:val="00A014A0"/>
    <w:rsid w:val="00A13A43"/>
    <w:rsid w:val="00A176DB"/>
    <w:rsid w:val="00A22DDB"/>
    <w:rsid w:val="00A34271"/>
    <w:rsid w:val="00A4537F"/>
    <w:rsid w:val="00A4572F"/>
    <w:rsid w:val="00A519FA"/>
    <w:rsid w:val="00A52B77"/>
    <w:rsid w:val="00A544AC"/>
    <w:rsid w:val="00A55C9F"/>
    <w:rsid w:val="00A60988"/>
    <w:rsid w:val="00A654F2"/>
    <w:rsid w:val="00A67FC3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729C0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07CD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9B8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03D75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757C7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878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42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6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68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3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777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86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4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73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7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05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1792-D213-4D2A-B2DC-A3B37A36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6B042-6D03-4009-BCAA-B809D424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C921E-B72D-4390-B335-3E8E446B49C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4.xml><?xml version="1.0" encoding="utf-8"?>
<ds:datastoreItem xmlns:ds="http://schemas.openxmlformats.org/officeDocument/2006/customXml" ds:itemID="{012C3644-7BA8-3A48-A94A-4B2EE58F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1786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7</cp:revision>
  <cp:lastPrinted>2016-01-04T12:44:00Z</cp:lastPrinted>
  <dcterms:created xsi:type="dcterms:W3CDTF">2022-12-06T15:08:00Z</dcterms:created>
  <dcterms:modified xsi:type="dcterms:W3CDTF">2022-12-06T15:39:00Z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