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8ADB" w14:textId="77777777" w:rsidR="0078332C" w:rsidRPr="0078332C" w:rsidRDefault="0078332C" w:rsidP="0078332C">
      <w:pPr>
        <w:rPr>
          <w:rFonts w:ascii="Arial" w:hAnsi="Arial" w:cs="Arial"/>
          <w:b/>
        </w:rPr>
      </w:pPr>
      <w:r w:rsidRPr="0078332C">
        <w:rPr>
          <w:rFonts w:ascii="Arial" w:hAnsi="Arial" w:cs="Arial"/>
          <w:b/>
        </w:rPr>
        <w:t xml:space="preserve">Erteilung der Schaltberechtigung für Anlagen bis </w:t>
      </w:r>
      <w:r w:rsidRPr="0078332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6"/>
              <w:listEntry w:val="10"/>
              <w:listEntry w:val="20"/>
              <w:listEntry w:val="30"/>
            </w:ddList>
          </w:ffData>
        </w:fldChar>
      </w:r>
      <w:r w:rsidRPr="0078332C">
        <w:rPr>
          <w:rFonts w:ascii="Arial" w:hAnsi="Arial" w:cs="Arial"/>
          <w:b/>
        </w:rPr>
        <w:instrText xml:space="preserve"> </w:instrText>
      </w:r>
      <w:r w:rsidR="007D6E95">
        <w:rPr>
          <w:rFonts w:ascii="Arial" w:hAnsi="Arial" w:cs="Arial"/>
          <w:b/>
        </w:rPr>
        <w:instrText>FORMDROPDOWN</w:instrText>
      </w:r>
      <w:r w:rsidRPr="0078332C">
        <w:rPr>
          <w:rFonts w:ascii="Arial" w:hAnsi="Arial" w:cs="Arial"/>
          <w:b/>
        </w:rPr>
        <w:instrText xml:space="preserve">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78332C">
        <w:rPr>
          <w:rFonts w:ascii="Arial" w:hAnsi="Arial" w:cs="Arial"/>
          <w:b/>
        </w:rPr>
        <w:fldChar w:fldCharType="end"/>
      </w:r>
      <w:r w:rsidRPr="0078332C">
        <w:rPr>
          <w:rFonts w:ascii="Arial" w:hAnsi="Arial" w:cs="Arial"/>
          <w:b/>
        </w:rPr>
        <w:t xml:space="preserve"> kV</w:t>
      </w:r>
    </w:p>
    <w:p w14:paraId="7A78E85E" w14:textId="77777777" w:rsidR="00683891" w:rsidRDefault="00683891">
      <w:pPr>
        <w:rPr>
          <w:rFonts w:ascii="Arial" w:hAnsi="Arial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267"/>
      </w:tblGrid>
      <w:tr w:rsidR="00830758" w:rsidRPr="00F96A83" w14:paraId="7E73E88A" w14:textId="77777777" w:rsidTr="006221FF">
        <w:trPr>
          <w:trHeight w:val="340"/>
        </w:trPr>
        <w:tc>
          <w:tcPr>
            <w:tcW w:w="9611" w:type="dxa"/>
            <w:gridSpan w:val="2"/>
            <w:shd w:val="pct15" w:color="auto" w:fill="auto"/>
          </w:tcPr>
          <w:p w14:paraId="0B77653F" w14:textId="77777777" w:rsidR="00830758" w:rsidRPr="00830758" w:rsidRDefault="00830758" w:rsidP="008307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30758">
              <w:rPr>
                <w:rFonts w:ascii="Arial" w:hAnsi="Arial" w:cs="Arial"/>
                <w:b/>
                <w:sz w:val="20"/>
                <w:szCs w:val="20"/>
              </w:rPr>
              <w:t>Angaben zur Person</w:t>
            </w:r>
          </w:p>
        </w:tc>
      </w:tr>
      <w:tr w:rsidR="00830758" w:rsidRPr="00F96A83" w14:paraId="511E0211" w14:textId="77777777" w:rsidTr="006221FF">
        <w:trPr>
          <w:trHeight w:val="284"/>
        </w:trPr>
        <w:tc>
          <w:tcPr>
            <w:tcW w:w="2344" w:type="dxa"/>
            <w:shd w:val="clear" w:color="auto" w:fill="auto"/>
            <w:vAlign w:val="center"/>
          </w:tcPr>
          <w:p w14:paraId="3FAD015A" w14:textId="77777777" w:rsidR="00830758" w:rsidRPr="00830758" w:rsidRDefault="00830758" w:rsidP="00830758">
            <w:pPr>
              <w:pStyle w:val="MittleresRaster2-Akzent1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0758">
              <w:rPr>
                <w:rFonts w:ascii="Arial" w:hAnsi="Arial" w:cs="Arial"/>
                <w:b/>
                <w:sz w:val="20"/>
                <w:szCs w:val="20"/>
              </w:rPr>
              <w:t>Vorname, Name:</w:t>
            </w:r>
          </w:p>
        </w:tc>
        <w:bookmarkStart w:id="0" w:name="Text1"/>
        <w:tc>
          <w:tcPr>
            <w:tcW w:w="7267" w:type="dxa"/>
            <w:shd w:val="clear" w:color="auto" w:fill="auto"/>
            <w:vAlign w:val="center"/>
          </w:tcPr>
          <w:p w14:paraId="6B19A00D" w14:textId="77777777" w:rsidR="00830758" w:rsidRPr="00830758" w:rsidRDefault="00830758" w:rsidP="00830758">
            <w:pPr>
              <w:pStyle w:val="MittleresRaster2-Akzent1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830758">
              <w:rPr>
                <w:rFonts w:ascii="Arial" w:hAnsi="Arial" w:cs="Arial"/>
                <w:sz w:val="20"/>
                <w:szCs w:val="20"/>
              </w:rPr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30758" w:rsidRPr="00F96A83" w14:paraId="165E1864" w14:textId="77777777" w:rsidTr="006221FF">
        <w:trPr>
          <w:trHeight w:val="284"/>
        </w:trPr>
        <w:tc>
          <w:tcPr>
            <w:tcW w:w="2344" w:type="dxa"/>
            <w:shd w:val="clear" w:color="auto" w:fill="auto"/>
            <w:vAlign w:val="center"/>
          </w:tcPr>
          <w:p w14:paraId="07421D05" w14:textId="77777777" w:rsidR="00830758" w:rsidRPr="00830758" w:rsidRDefault="00830758" w:rsidP="00830758">
            <w:pPr>
              <w:pStyle w:val="MittleresRaster2-Akzent1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0758">
              <w:rPr>
                <w:rFonts w:ascii="Arial" w:hAnsi="Arial" w:cs="Arial"/>
                <w:b/>
                <w:sz w:val="20"/>
                <w:szCs w:val="20"/>
              </w:rPr>
              <w:t>Abteilung:</w:t>
            </w:r>
            <w:r w:rsidRPr="008307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0E60104D" w14:textId="77777777" w:rsidR="00830758" w:rsidRPr="0078332C" w:rsidRDefault="00830758" w:rsidP="0078332C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instrText xml:space="preserve"> </w:instrText>
            </w:r>
            <w:r w:rsidR="007D6E9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instrText>FORMTEXT</w:instrTex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instrText xml:space="preserve"> </w:instrTex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fldChar w:fldCharType="separate"/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2DA7392" w14:textId="77777777" w:rsidR="00830758" w:rsidRDefault="00830758" w:rsidP="00830758">
      <w:pPr>
        <w:rPr>
          <w:rFonts w:ascii="Arial" w:hAnsi="Arial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265"/>
      </w:tblGrid>
      <w:tr w:rsidR="00830758" w:rsidRPr="00F96A83" w14:paraId="1BD41474" w14:textId="77777777" w:rsidTr="006221FF">
        <w:trPr>
          <w:trHeight w:val="340"/>
        </w:trPr>
        <w:tc>
          <w:tcPr>
            <w:tcW w:w="961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1906735" w14:textId="77777777" w:rsidR="00830758" w:rsidRPr="00830758" w:rsidRDefault="0078332C" w:rsidP="008307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32C">
              <w:rPr>
                <w:rFonts w:ascii="Arial" w:hAnsi="Arial" w:cs="Arial"/>
                <w:b/>
                <w:sz w:val="20"/>
                <w:szCs w:val="20"/>
              </w:rPr>
              <w:t>Schaltberechtigung</w:t>
            </w:r>
          </w:p>
        </w:tc>
      </w:tr>
      <w:tr w:rsidR="00830758" w:rsidRPr="00F96A83" w14:paraId="1A3D9B2E" w14:textId="77777777" w:rsidTr="006221FF">
        <w:trPr>
          <w:trHeight w:val="284"/>
        </w:trPr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32216276" w14:textId="77777777" w:rsidR="00830758" w:rsidRPr="00830758" w:rsidRDefault="0078332C" w:rsidP="00830758">
            <w:pPr>
              <w:pStyle w:val="MittleresRaster2-Akzent1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332C">
              <w:rPr>
                <w:rFonts w:ascii="Arial" w:hAnsi="Arial" w:cs="Arial"/>
                <w:b/>
                <w:sz w:val="20"/>
                <w:szCs w:val="20"/>
              </w:rPr>
              <w:t>Standort: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B1050" w14:textId="77777777" w:rsidR="00830758" w:rsidRPr="00830758" w:rsidRDefault="00830758" w:rsidP="00830758">
            <w:pPr>
              <w:pStyle w:val="MittleresRaster2-Akzent1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830758">
              <w:rPr>
                <w:rFonts w:ascii="Arial" w:hAnsi="Arial" w:cs="Arial"/>
                <w:sz w:val="20"/>
                <w:szCs w:val="20"/>
              </w:rPr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758" w:rsidRPr="00F96A83" w14:paraId="5B272353" w14:textId="77777777" w:rsidTr="006221FF">
        <w:trPr>
          <w:trHeight w:val="284"/>
        </w:trPr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</w:tcPr>
          <w:p w14:paraId="4876E1DE" w14:textId="77777777" w:rsidR="00830758" w:rsidRPr="00830758" w:rsidRDefault="0078332C" w:rsidP="00830758">
            <w:pPr>
              <w:pStyle w:val="MittleresRaster2-Akzent1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332C">
              <w:rPr>
                <w:rFonts w:ascii="Arial" w:hAnsi="Arial" w:cs="Arial"/>
                <w:b/>
                <w:sz w:val="20"/>
                <w:szCs w:val="20"/>
              </w:rPr>
              <w:t>Anlagen, Anlagen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8332C">
              <w:rPr>
                <w:rFonts w:ascii="Arial" w:hAnsi="Arial" w:cs="Arial"/>
                <w:b/>
                <w:sz w:val="20"/>
                <w:szCs w:val="20"/>
              </w:rPr>
              <w:t>teile und Netze:</w:t>
            </w:r>
          </w:p>
        </w:tc>
        <w:tc>
          <w:tcPr>
            <w:tcW w:w="7265" w:type="dxa"/>
            <w:tcBorders>
              <w:top w:val="single" w:sz="4" w:space="0" w:color="auto"/>
            </w:tcBorders>
            <w:shd w:val="clear" w:color="auto" w:fill="auto"/>
          </w:tcPr>
          <w:p w14:paraId="13C3D74B" w14:textId="77777777" w:rsidR="00830758" w:rsidRPr="00830758" w:rsidRDefault="00830758" w:rsidP="007833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instrText xml:space="preserve"> </w:instrText>
            </w:r>
            <w:r w:rsidR="007D6E9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instrText>FORMTEXT</w:instrTex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instrText xml:space="preserve"> </w:instrTex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fldChar w:fldCharType="separate"/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8332C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7830125" w14:textId="77777777" w:rsidR="00830758" w:rsidRDefault="00830758">
      <w:pPr>
        <w:rPr>
          <w:rFonts w:ascii="Arial" w:hAnsi="Arial" w:cs="Arial"/>
          <w:sz w:val="22"/>
          <w:szCs w:val="22"/>
        </w:rPr>
      </w:pPr>
    </w:p>
    <w:p w14:paraId="47CFA1B0" w14:textId="77777777" w:rsidR="0078332C" w:rsidRPr="0078332C" w:rsidRDefault="0078332C" w:rsidP="0078332C">
      <w:pPr>
        <w:ind w:right="-426"/>
        <w:jc w:val="both"/>
        <w:rPr>
          <w:rFonts w:ascii="Arial" w:hAnsi="Arial" w:cs="Arial"/>
          <w:sz w:val="20"/>
        </w:rPr>
      </w:pP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FORMDROPDOWN</w:instrText>
      </w:r>
      <w:r w:rsidRPr="0078332C">
        <w:rPr>
          <w:rFonts w:ascii="Arial" w:hAnsi="Arial" w:cs="Arial"/>
          <w:sz w:val="20"/>
        </w:rPr>
        <w:instrText xml:space="preserve">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 </w:t>
      </w: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FORMTEXT</w:instrText>
      </w:r>
      <w:r w:rsidRPr="0078332C">
        <w:rPr>
          <w:rFonts w:ascii="Arial" w:hAnsi="Arial" w:cs="Arial"/>
          <w:sz w:val="20"/>
        </w:rPr>
        <w:instrText xml:space="preserve"> </w:instrText>
      </w:r>
      <w:r w:rsidRPr="0078332C">
        <w:rPr>
          <w:rFonts w:ascii="Arial" w:hAnsi="Arial" w:cs="Arial"/>
          <w:sz w:val="20"/>
        </w:rPr>
      </w:r>
      <w:r w:rsidRPr="0078332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Name</w:t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 hat an folgenden Ausbildungsmaßnahmen teilgenommen:</w:t>
      </w:r>
    </w:p>
    <w:p w14:paraId="037AAE17" w14:textId="77777777" w:rsidR="0078332C" w:rsidRPr="0078332C" w:rsidRDefault="0078332C" w:rsidP="0078332C">
      <w:pPr>
        <w:ind w:right="-426"/>
        <w:jc w:val="both"/>
        <w:rPr>
          <w:rFonts w:ascii="Arial" w:hAnsi="Arial" w:cs="Arial"/>
          <w:sz w:val="20"/>
        </w:rPr>
      </w:pPr>
    </w:p>
    <w:p w14:paraId="147550F8" w14:textId="77777777" w:rsidR="0078332C" w:rsidRPr="0078332C" w:rsidRDefault="0078332C" w:rsidP="0078332C">
      <w:pPr>
        <w:numPr>
          <w:ilvl w:val="0"/>
          <w:numId w:val="13"/>
        </w:numPr>
        <w:ind w:left="426" w:right="-426"/>
        <w:jc w:val="both"/>
        <w:rPr>
          <w:rFonts w:ascii="Arial" w:hAnsi="Arial" w:cs="Arial"/>
          <w:sz w:val="20"/>
        </w:rPr>
      </w:pPr>
      <w:r w:rsidRPr="0078332C">
        <w:rPr>
          <w:rFonts w:ascii="Arial" w:hAnsi="Arial" w:cs="Arial"/>
          <w:sz w:val="20"/>
        </w:rPr>
        <w:t xml:space="preserve">Theoretische Ausbildung für Schaltberechtigte mit Abschlussprüfung am: 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instrText xml:space="preserve"> </w:instrText>
      </w:r>
      <w:r w:rsidR="007D6E95">
        <w:rPr>
          <w:rFonts w:ascii="Arial" w:eastAsia="Calibri" w:hAnsi="Arial" w:cs="Arial"/>
          <w:noProof/>
          <w:sz w:val="20"/>
          <w:szCs w:val="20"/>
          <w:lang w:eastAsia="en-US"/>
        </w:rPr>
        <w:instrText>FORMTEXT</w:instrTex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instrText xml:space="preserve"> </w:instrText>
      </w:r>
      <w:r>
        <w:rPr>
          <w:rFonts w:ascii="Arial" w:eastAsia="Calibri" w:hAnsi="Arial" w:cs="Arial"/>
          <w:noProof/>
          <w:sz w:val="20"/>
          <w:szCs w:val="20"/>
          <w:lang w:eastAsia="en-US"/>
        </w:rPr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>Datum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fldChar w:fldCharType="end"/>
      </w:r>
      <w:r w:rsidRPr="0078332C">
        <w:rPr>
          <w:rFonts w:ascii="Arial" w:hAnsi="Arial" w:cs="Arial"/>
          <w:sz w:val="20"/>
        </w:rPr>
        <w:t>.</w:t>
      </w:r>
    </w:p>
    <w:p w14:paraId="73AFFECD" w14:textId="77777777" w:rsidR="0078332C" w:rsidRPr="0078332C" w:rsidRDefault="0078332C" w:rsidP="0078332C">
      <w:pPr>
        <w:numPr>
          <w:ilvl w:val="0"/>
          <w:numId w:val="13"/>
        </w:numPr>
        <w:ind w:left="426" w:right="-426"/>
        <w:jc w:val="both"/>
        <w:rPr>
          <w:rFonts w:ascii="Arial" w:hAnsi="Arial" w:cs="Arial"/>
          <w:sz w:val="20"/>
        </w:rPr>
      </w:pPr>
      <w:r w:rsidRPr="0078332C">
        <w:rPr>
          <w:rFonts w:ascii="Arial" w:hAnsi="Arial" w:cs="Arial"/>
          <w:sz w:val="20"/>
        </w:rPr>
        <w:t>Theoretische Unterweisung in das Energieversorgungsnetz des Unternehmens anhand der Übersichtspläne, insbesondere der Mittelspannungsanlagen, der Transformatorstationen und der Niederspannungsschaltanlagen.</w:t>
      </w:r>
    </w:p>
    <w:p w14:paraId="41CEEDF7" w14:textId="77777777" w:rsidR="0078332C" w:rsidRPr="0078332C" w:rsidRDefault="0078332C" w:rsidP="0078332C">
      <w:pPr>
        <w:numPr>
          <w:ilvl w:val="0"/>
          <w:numId w:val="13"/>
        </w:numPr>
        <w:ind w:left="426" w:right="-426"/>
        <w:jc w:val="both"/>
        <w:rPr>
          <w:rFonts w:ascii="Arial" w:hAnsi="Arial" w:cs="Arial"/>
          <w:sz w:val="20"/>
        </w:rPr>
      </w:pPr>
      <w:r w:rsidRPr="0078332C">
        <w:rPr>
          <w:rFonts w:ascii="Arial" w:hAnsi="Arial" w:cs="Arial"/>
          <w:sz w:val="20"/>
        </w:rPr>
        <w:t>Praktische Unterweisung an den elektrotechnischen Anlagen mit Schaltübungen und Freischaltungen unter Berücksichtigung der fünf Sicherheitsregeln zum Erreichen des arbeitssicheren Anlagenzustandes.</w:t>
      </w:r>
    </w:p>
    <w:p w14:paraId="3A8C015C" w14:textId="77777777" w:rsidR="00830758" w:rsidRPr="00730833" w:rsidRDefault="00830758" w:rsidP="0078332C">
      <w:pPr>
        <w:ind w:right="-426"/>
        <w:jc w:val="both"/>
        <w:rPr>
          <w:rFonts w:ascii="Arial" w:hAnsi="Arial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47"/>
      </w:tblGrid>
      <w:tr w:rsidR="00830758" w:rsidRPr="00830758" w14:paraId="7B4C7FC2" w14:textId="77777777" w:rsidTr="006221FF">
        <w:trPr>
          <w:trHeight w:val="340"/>
          <w:tblHeader/>
        </w:trPr>
        <w:tc>
          <w:tcPr>
            <w:tcW w:w="961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81CFE17" w14:textId="77777777" w:rsidR="00830758" w:rsidRPr="00830758" w:rsidRDefault="0078332C" w:rsidP="008307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Anzuwendende Arbeitsanweisungen</w:t>
            </w:r>
          </w:p>
        </w:tc>
      </w:tr>
      <w:tr w:rsidR="009F6BB2" w14:paraId="495AD2BF" w14:textId="77777777" w:rsidTr="006221FF">
        <w:trPr>
          <w:trHeight w:val="685"/>
        </w:trPr>
        <w:tc>
          <w:tcPr>
            <w:tcW w:w="964" w:type="dxa"/>
            <w:shd w:val="clear" w:color="auto" w:fill="auto"/>
            <w:vAlign w:val="center"/>
          </w:tcPr>
          <w:p w14:paraId="40CE39A6" w14:textId="77777777" w:rsidR="009F6BB2" w:rsidRPr="00830758" w:rsidRDefault="009F6BB2" w:rsidP="00C0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2867F07" w14:textId="77777777" w:rsidR="009F6BB2" w:rsidRPr="009C6B56" w:rsidRDefault="009F6BB2" w:rsidP="009F6BB2">
            <w:pPr>
              <w:rPr>
                <w:rFonts w:ascii="Arial" w:hAnsi="Arial" w:cs="Arial"/>
                <w:sz w:val="20"/>
                <w:szCs w:val="20"/>
              </w:rPr>
            </w:pPr>
            <w:r w:rsidRPr="009C6B56">
              <w:rPr>
                <w:rFonts w:ascii="Arial" w:hAnsi="Arial" w:cs="Arial"/>
                <w:sz w:val="20"/>
                <w:szCs w:val="20"/>
              </w:rPr>
              <w:t>Arbeiten im spannungsfreien Zustand entsprechend VDE 0105-100 Abs. 6.2. an Niederspannungsschaltanlagen entsprechend</w:t>
            </w:r>
          </w:p>
          <w:p w14:paraId="3CC414B2" w14:textId="77777777" w:rsidR="009F6BB2" w:rsidRPr="00B7632A" w:rsidRDefault="009F6BB2" w:rsidP="009F6B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332">
              <w:rPr>
                <w:rFonts w:ascii="Arial" w:hAnsi="Arial" w:cs="Arial"/>
                <w:i/>
                <w:sz w:val="20"/>
                <w:szCs w:val="20"/>
              </w:rPr>
              <w:t>Arbeitsanweisung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AA_EFK_01</w:t>
            </w:r>
          </w:p>
        </w:tc>
      </w:tr>
      <w:tr w:rsidR="0078332C" w14:paraId="0CAA13C2" w14:textId="77777777" w:rsidTr="006221FF">
        <w:trPr>
          <w:trHeight w:val="691"/>
        </w:trPr>
        <w:tc>
          <w:tcPr>
            <w:tcW w:w="964" w:type="dxa"/>
            <w:shd w:val="clear" w:color="auto" w:fill="auto"/>
            <w:vAlign w:val="center"/>
          </w:tcPr>
          <w:p w14:paraId="3C53BA4F" w14:textId="77777777" w:rsidR="0078332C" w:rsidRPr="00830758" w:rsidRDefault="0078332C" w:rsidP="000F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1F4921" w14:textId="77777777" w:rsidR="0078332C" w:rsidRDefault="0078332C" w:rsidP="000F0F54">
            <w:pPr>
              <w:rPr>
                <w:rFonts w:ascii="Arial" w:hAnsi="Arial" w:cs="Arial"/>
                <w:sz w:val="20"/>
                <w:szCs w:val="20"/>
              </w:rPr>
            </w:pPr>
            <w:r w:rsidRPr="009C6B56">
              <w:rPr>
                <w:rFonts w:ascii="Arial" w:hAnsi="Arial" w:cs="Arial"/>
                <w:sz w:val="20"/>
                <w:szCs w:val="20"/>
              </w:rPr>
              <w:t>Arbeiten im spannungsfreien Zustand entsprechend VDE 0105-100 Abs. 6.2. an Hochspannungsschaltanlagen entsprechend</w:t>
            </w:r>
          </w:p>
          <w:p w14:paraId="12456E6D" w14:textId="77777777" w:rsidR="0078332C" w:rsidRPr="009C6B56" w:rsidRDefault="0078332C" w:rsidP="000F0F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332">
              <w:rPr>
                <w:rFonts w:ascii="Arial" w:hAnsi="Arial" w:cs="Arial"/>
                <w:i/>
                <w:sz w:val="20"/>
                <w:szCs w:val="20"/>
              </w:rPr>
              <w:t>Arbeitsanweisung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AA_EFK_05</w:t>
            </w:r>
          </w:p>
        </w:tc>
      </w:tr>
      <w:tr w:rsidR="0078332C" w14:paraId="13B58703" w14:textId="77777777" w:rsidTr="006221FF">
        <w:trPr>
          <w:trHeight w:val="691"/>
        </w:trPr>
        <w:tc>
          <w:tcPr>
            <w:tcW w:w="964" w:type="dxa"/>
            <w:shd w:val="clear" w:color="auto" w:fill="auto"/>
            <w:vAlign w:val="center"/>
          </w:tcPr>
          <w:p w14:paraId="73C4A9E1" w14:textId="77777777" w:rsidR="0078332C" w:rsidRPr="00830758" w:rsidRDefault="0078332C" w:rsidP="000F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AB6039D" w14:textId="77777777" w:rsidR="0078332C" w:rsidRPr="009C6B56" w:rsidRDefault="0078332C" w:rsidP="000F0F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830758">
              <w:rPr>
                <w:rFonts w:ascii="Arial" w:hAnsi="Arial" w:cs="Arial"/>
                <w:sz w:val="20"/>
                <w:szCs w:val="20"/>
              </w:rPr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758" w14:paraId="6636DBEF" w14:textId="77777777" w:rsidTr="006221FF">
        <w:trPr>
          <w:trHeight w:val="691"/>
        </w:trPr>
        <w:tc>
          <w:tcPr>
            <w:tcW w:w="964" w:type="dxa"/>
            <w:shd w:val="clear" w:color="auto" w:fill="auto"/>
            <w:vAlign w:val="center"/>
          </w:tcPr>
          <w:p w14:paraId="360943ED" w14:textId="77777777" w:rsidR="00830758" w:rsidRPr="00830758" w:rsidRDefault="00830758" w:rsidP="00830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C7F99AA" w14:textId="77777777" w:rsidR="00830758" w:rsidRPr="009C6B56" w:rsidRDefault="0078332C" w:rsidP="009F6B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D6E95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830758">
              <w:rPr>
                <w:rFonts w:ascii="Arial" w:hAnsi="Arial" w:cs="Arial"/>
                <w:sz w:val="20"/>
                <w:szCs w:val="20"/>
              </w:rPr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A03D1C" w14:textId="77777777" w:rsidR="00772AF8" w:rsidRDefault="00772AF8" w:rsidP="006E5655">
      <w:pPr>
        <w:pStyle w:val="Textkrper2"/>
      </w:pPr>
    </w:p>
    <w:p w14:paraId="5B553A7B" w14:textId="77777777" w:rsidR="0078332C" w:rsidRPr="0078332C" w:rsidRDefault="0078332C" w:rsidP="0078332C">
      <w:pPr>
        <w:ind w:right="-426"/>
        <w:jc w:val="both"/>
        <w:rPr>
          <w:rFonts w:ascii="Arial" w:hAnsi="Arial" w:cs="Arial"/>
          <w:sz w:val="20"/>
        </w:rPr>
      </w:pPr>
      <w:r w:rsidRPr="0078332C">
        <w:rPr>
          <w:rFonts w:ascii="Arial" w:hAnsi="Arial" w:cs="Arial"/>
          <w:sz w:val="20"/>
        </w:rPr>
        <w:t xml:space="preserve">Als </w:t>
      </w: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Schaltberechtigter"/>
              <w:listEntry w:val="Schaltberechtigte"/>
            </w:ddLis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FORMDROPDOWN</w:instrText>
      </w:r>
      <w:r w:rsidRPr="0078332C">
        <w:rPr>
          <w:rFonts w:ascii="Arial" w:hAnsi="Arial" w:cs="Arial"/>
          <w:sz w:val="20"/>
        </w:rPr>
        <w:instrText xml:space="preserve">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 verpflichtet sich </w:t>
      </w: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FORMDROPDOWN</w:instrText>
      </w:r>
      <w:r w:rsidRPr="0078332C">
        <w:rPr>
          <w:rFonts w:ascii="Arial" w:hAnsi="Arial" w:cs="Arial"/>
          <w:sz w:val="20"/>
        </w:rPr>
        <w:instrText xml:space="preserve">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 </w:t>
      </w: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FORMTEXT</w:instrText>
      </w:r>
      <w:r w:rsidRPr="0078332C">
        <w:rPr>
          <w:rFonts w:ascii="Arial" w:hAnsi="Arial" w:cs="Arial"/>
          <w:sz w:val="20"/>
        </w:rPr>
        <w:instrText xml:space="preserve"> </w:instrText>
      </w:r>
      <w:r w:rsidRPr="0078332C">
        <w:rPr>
          <w:rFonts w:ascii="Arial" w:hAnsi="Arial" w:cs="Arial"/>
          <w:sz w:val="20"/>
        </w:rPr>
      </w:r>
      <w:r w:rsidRPr="0078332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Name</w:t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, die </w:t>
      </w: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ihm"/>
              <w:listEntry w:val="ihr"/>
            </w:ddLis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FORMDROPDOWN</w:instrText>
      </w:r>
      <w:r w:rsidRPr="0078332C">
        <w:rPr>
          <w:rFonts w:ascii="Arial" w:hAnsi="Arial" w:cs="Arial"/>
          <w:sz w:val="20"/>
        </w:rPr>
        <w:instrText xml:space="preserve">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 auferlegten Pflichten </w:t>
      </w: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eines"/>
              <w:listEntry w:val="einer"/>
            </w:ddLis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FORMDROPDOWN</w:instrText>
      </w:r>
      <w:r w:rsidRPr="0078332C">
        <w:rPr>
          <w:rFonts w:ascii="Arial" w:hAnsi="Arial" w:cs="Arial"/>
          <w:sz w:val="20"/>
        </w:rPr>
        <w:instrText xml:space="preserve">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 Verantwortlichen für Schalthandhandlungen an elektrischen Anlagen im Sinne der DGUV Vorschrift 3 (ehemals BGV A3) unter Berücksichtigung der fünf Sicherheitsregeln sowie der VDE 0105-100 durchzuführen.</w:t>
      </w:r>
    </w:p>
    <w:p w14:paraId="6FB15C51" w14:textId="77777777" w:rsidR="0078332C" w:rsidRPr="0078332C" w:rsidRDefault="0078332C" w:rsidP="0078332C">
      <w:pPr>
        <w:ind w:right="-426"/>
        <w:jc w:val="both"/>
        <w:rPr>
          <w:rFonts w:ascii="Arial" w:hAnsi="Arial" w:cs="Arial"/>
          <w:sz w:val="20"/>
        </w:rPr>
      </w:pPr>
    </w:p>
    <w:p w14:paraId="022F9540" w14:textId="77777777" w:rsidR="0078332C" w:rsidRPr="0078332C" w:rsidRDefault="0078332C" w:rsidP="0078332C">
      <w:pPr>
        <w:ind w:right="-426"/>
        <w:jc w:val="both"/>
        <w:rPr>
          <w:rFonts w:ascii="Arial" w:hAnsi="Arial" w:cs="Arial"/>
          <w:sz w:val="20"/>
        </w:rPr>
      </w:pPr>
      <w:r w:rsidRPr="007833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Er"/>
              <w:listEntry w:val="Sie"/>
            </w:ddList>
          </w:ffData>
        </w:fldChar>
      </w:r>
      <w:r w:rsidRPr="0078332C">
        <w:rPr>
          <w:rFonts w:ascii="Arial" w:hAnsi="Arial" w:cs="Arial"/>
          <w:sz w:val="20"/>
        </w:rPr>
        <w:instrText xml:space="preserve"> </w:instrText>
      </w:r>
      <w:r w:rsidR="007D6E95">
        <w:rPr>
          <w:rFonts w:ascii="Arial" w:hAnsi="Arial" w:cs="Arial"/>
          <w:sz w:val="20"/>
        </w:rPr>
        <w:instrText>FORMDROPDOWN</w:instrText>
      </w:r>
      <w:r w:rsidRPr="0078332C">
        <w:rPr>
          <w:rFonts w:ascii="Arial" w:hAnsi="Arial" w:cs="Arial"/>
          <w:sz w:val="20"/>
        </w:rPr>
        <w:instrText xml:space="preserve">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78332C">
        <w:rPr>
          <w:rFonts w:ascii="Arial" w:hAnsi="Arial" w:cs="Arial"/>
          <w:sz w:val="20"/>
        </w:rPr>
        <w:fldChar w:fldCharType="end"/>
      </w:r>
      <w:r w:rsidRPr="0078332C">
        <w:rPr>
          <w:rFonts w:ascii="Arial" w:hAnsi="Arial" w:cs="Arial"/>
          <w:sz w:val="20"/>
        </w:rPr>
        <w:t xml:space="preserve"> sorgt während Abwicklung von Schalthandlungen dafür, dass die Vorgaben der DGUV Vorschrift </w:t>
      </w:r>
      <w:proofErr w:type="gramStart"/>
      <w:r w:rsidRPr="0078332C">
        <w:rPr>
          <w:rFonts w:ascii="Arial" w:hAnsi="Arial" w:cs="Arial"/>
          <w:sz w:val="20"/>
        </w:rPr>
        <w:t xml:space="preserve">1  </w:t>
      </w:r>
      <w:r w:rsidR="001E19B4">
        <w:rPr>
          <w:rFonts w:ascii="Arial" w:hAnsi="Arial" w:cs="Arial"/>
          <w:sz w:val="20"/>
        </w:rPr>
        <w:t>(</w:t>
      </w:r>
      <w:proofErr w:type="gramEnd"/>
      <w:r w:rsidRPr="0078332C">
        <w:rPr>
          <w:rFonts w:ascii="Arial" w:hAnsi="Arial" w:cs="Arial"/>
          <w:sz w:val="20"/>
        </w:rPr>
        <w:t>„Grundsätze der Prävention“), DGUV Vorschrift 3 („Elektrische Anlagen und Betriebsmittel“) und die VDE 0105-100 „Betrieb von elektrischen Anlagen“, sowie die VDE 0101-1 “Starkstromanlagen mit Nennspannungen über 1kV“ – insbesondere die 5 Sicherheitsregeln – beachtet werden.</w:t>
      </w:r>
    </w:p>
    <w:p w14:paraId="767D7B9C" w14:textId="77777777" w:rsidR="0078332C" w:rsidRPr="0078332C" w:rsidRDefault="0078332C" w:rsidP="0078332C">
      <w:pPr>
        <w:ind w:right="-426"/>
        <w:jc w:val="both"/>
        <w:rPr>
          <w:rFonts w:ascii="Arial" w:hAnsi="Arial" w:cs="Arial"/>
          <w:sz w:val="20"/>
        </w:rPr>
      </w:pPr>
    </w:p>
    <w:p w14:paraId="46FBF4D4" w14:textId="77777777" w:rsidR="0078332C" w:rsidRPr="0078332C" w:rsidRDefault="0078332C" w:rsidP="0078332C">
      <w:pPr>
        <w:ind w:right="-426"/>
        <w:jc w:val="both"/>
        <w:rPr>
          <w:rFonts w:ascii="Arial" w:hAnsi="Arial" w:cs="Arial"/>
          <w:sz w:val="20"/>
        </w:rPr>
      </w:pPr>
      <w:r w:rsidRPr="0078332C">
        <w:rPr>
          <w:rFonts w:ascii="Arial" w:hAnsi="Arial" w:cs="Arial"/>
          <w:sz w:val="20"/>
          <w:u w:val="single"/>
        </w:rPr>
        <w:t>Empfehlung:</w:t>
      </w:r>
      <w:r w:rsidRPr="0078332C">
        <w:rPr>
          <w:rFonts w:ascii="Arial" w:hAnsi="Arial" w:cs="Arial"/>
          <w:sz w:val="20"/>
        </w:rPr>
        <w:t xml:space="preserve"> Ein entsprechend aktuelles Mittelspannungs-Übersichtsschaltbild sollte der Bestellurkunde beigefügt werden, auf dem der Gültigkeitsbereich für die hiermit erteilte Schaltberechtigung klar abgegrenzt dargestellt ist.</w:t>
      </w:r>
    </w:p>
    <w:p w14:paraId="4AEC3BD0" w14:textId="77777777" w:rsidR="00E23D9F" w:rsidRDefault="00E23D9F" w:rsidP="0078332C">
      <w:pPr>
        <w:ind w:right="-426"/>
        <w:jc w:val="both"/>
        <w:rPr>
          <w:rFonts w:ascii="Arial" w:hAnsi="Arial" w:cs="Arial"/>
          <w:sz w:val="20"/>
        </w:rPr>
      </w:pPr>
    </w:p>
    <w:p w14:paraId="63BF6963" w14:textId="77777777" w:rsidR="00683891" w:rsidRDefault="00683891" w:rsidP="0078332C">
      <w:pPr>
        <w:ind w:right="-426"/>
        <w:jc w:val="both"/>
        <w:rPr>
          <w:rFonts w:ascii="Arial" w:hAnsi="Arial" w:cs="Arial"/>
          <w:sz w:val="20"/>
        </w:rPr>
      </w:pPr>
    </w:p>
    <w:p w14:paraId="413AD81A" w14:textId="77777777" w:rsidR="00BC315F" w:rsidRDefault="00BC315F" w:rsidP="006E5655">
      <w:pPr>
        <w:jc w:val="both"/>
        <w:rPr>
          <w:rFonts w:ascii="Arial" w:hAnsi="Arial" w:cs="Arial"/>
          <w:sz w:val="20"/>
        </w:rPr>
      </w:pPr>
    </w:p>
    <w:p w14:paraId="09812ED2" w14:textId="77777777" w:rsidR="005005D2" w:rsidRDefault="005005D2" w:rsidP="006E5655">
      <w:pPr>
        <w:jc w:val="both"/>
        <w:rPr>
          <w:rFonts w:ascii="Arial" w:hAnsi="Arial" w:cs="Arial"/>
          <w:sz w:val="20"/>
        </w:rPr>
      </w:pPr>
    </w:p>
    <w:p w14:paraId="3BEDEBCE" w14:textId="77777777" w:rsidR="003F53C5" w:rsidRDefault="003F53C5" w:rsidP="006E565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83891" w14:paraId="015FF11E" w14:textId="77777777" w:rsidTr="003752C3">
        <w:trPr>
          <w:trHeight w:val="152"/>
        </w:trPr>
        <w:tc>
          <w:tcPr>
            <w:tcW w:w="4786" w:type="dxa"/>
            <w:tcBorders>
              <w:top w:val="single" w:sz="4" w:space="0" w:color="auto"/>
            </w:tcBorders>
          </w:tcPr>
          <w:p w14:paraId="317C1C8C" w14:textId="77777777" w:rsidR="00683891" w:rsidRPr="003752C3" w:rsidRDefault="00683891" w:rsidP="00683891">
            <w:pPr>
              <w:rPr>
                <w:rFonts w:ascii="Arial" w:hAnsi="Arial" w:cs="Arial"/>
                <w:sz w:val="20"/>
              </w:rPr>
            </w:pPr>
            <w:r w:rsidRPr="003752C3">
              <w:rPr>
                <w:rFonts w:ascii="Arial" w:hAnsi="Arial" w:cs="Arial"/>
                <w:sz w:val="20"/>
              </w:rPr>
              <w:t>Ort, Datum</w:t>
            </w:r>
          </w:p>
        </w:tc>
      </w:tr>
    </w:tbl>
    <w:p w14:paraId="58B1BF99" w14:textId="77777777" w:rsidR="00E23D9F" w:rsidRDefault="00E23D9F">
      <w:pPr>
        <w:rPr>
          <w:rFonts w:ascii="Arial" w:hAnsi="Arial" w:cs="Arial"/>
          <w:sz w:val="20"/>
        </w:rPr>
      </w:pPr>
    </w:p>
    <w:p w14:paraId="36103729" w14:textId="77777777" w:rsidR="0089718C" w:rsidRDefault="0089718C">
      <w:pPr>
        <w:rPr>
          <w:rFonts w:ascii="Arial" w:hAnsi="Arial" w:cs="Arial"/>
          <w:sz w:val="20"/>
        </w:rPr>
      </w:pPr>
    </w:p>
    <w:p w14:paraId="2720F863" w14:textId="77777777" w:rsidR="001B2DFC" w:rsidRDefault="001B2DFC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421"/>
        <w:gridCol w:w="2929"/>
        <w:gridCol w:w="421"/>
        <w:gridCol w:w="2684"/>
      </w:tblGrid>
      <w:tr w:rsidR="00435FB0" w14:paraId="302AA8D3" w14:textId="77777777" w:rsidTr="003752C3">
        <w:trPr>
          <w:trHeight w:val="635"/>
        </w:trPr>
        <w:tc>
          <w:tcPr>
            <w:tcW w:w="2660" w:type="dxa"/>
            <w:tcBorders>
              <w:bottom w:val="single" w:sz="4" w:space="0" w:color="auto"/>
            </w:tcBorders>
          </w:tcPr>
          <w:p w14:paraId="36E5B54C" w14:textId="77777777" w:rsidR="00435FB0" w:rsidRPr="003752C3" w:rsidRDefault="00435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568FB74" w14:textId="77777777" w:rsidR="00435FB0" w:rsidRPr="003752C3" w:rsidRDefault="00435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83589F" w14:textId="77777777" w:rsidR="00435FB0" w:rsidRPr="003752C3" w:rsidRDefault="00435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4EBB08B" w14:textId="77777777" w:rsidR="00435FB0" w:rsidRPr="003752C3" w:rsidRDefault="00435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30E083BD" w14:textId="77777777" w:rsidR="00435FB0" w:rsidRPr="003752C3" w:rsidRDefault="00435FB0">
            <w:pPr>
              <w:rPr>
                <w:rFonts w:ascii="Arial" w:hAnsi="Arial" w:cs="Arial"/>
                <w:sz w:val="20"/>
              </w:rPr>
            </w:pPr>
          </w:p>
        </w:tc>
      </w:tr>
      <w:tr w:rsidR="00435FB0" w14:paraId="178D04DE" w14:textId="77777777" w:rsidTr="003752C3">
        <w:trPr>
          <w:trHeight w:val="430"/>
        </w:trPr>
        <w:tc>
          <w:tcPr>
            <w:tcW w:w="2660" w:type="dxa"/>
            <w:tcBorders>
              <w:top w:val="single" w:sz="4" w:space="0" w:color="auto"/>
            </w:tcBorders>
          </w:tcPr>
          <w:p w14:paraId="6F9B8536" w14:textId="77777777" w:rsidR="0078332C" w:rsidRDefault="0078332C" w:rsidP="003752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Disziplinarischer</w:t>
            </w:r>
          </w:p>
          <w:p w14:paraId="3C524B4C" w14:textId="77777777" w:rsidR="00435FB0" w:rsidRPr="003752C3" w:rsidRDefault="0078332C" w:rsidP="003752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Vorgesetzter</w:t>
            </w:r>
          </w:p>
          <w:p w14:paraId="3C1F84FE" w14:textId="77777777" w:rsidR="009F0D3D" w:rsidRPr="003752C3" w:rsidRDefault="009F0D3D" w:rsidP="003752C3">
            <w:pPr>
              <w:jc w:val="center"/>
              <w:rPr>
                <w:rFonts w:ascii="Arial" w:hAnsi="Arial" w:cs="Arial"/>
                <w:sz w:val="20"/>
              </w:rPr>
            </w:pPr>
            <w:r w:rsidRPr="003752C3">
              <w:rPr>
                <w:rFonts w:ascii="Arial" w:hAnsi="Arial" w:cs="Arial"/>
                <w:sz w:val="20"/>
              </w:rPr>
              <w:t>(optional)</w:t>
            </w:r>
          </w:p>
        </w:tc>
        <w:tc>
          <w:tcPr>
            <w:tcW w:w="425" w:type="dxa"/>
          </w:tcPr>
          <w:p w14:paraId="203DCAB5" w14:textId="77777777" w:rsidR="00435FB0" w:rsidRPr="003752C3" w:rsidRDefault="00435FB0" w:rsidP="003752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D9651B3" w14:textId="77777777" w:rsidR="0078332C" w:rsidRDefault="0078332C" w:rsidP="003752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</w:t>
            </w:r>
          </w:p>
          <w:p w14:paraId="0AC938F7" w14:textId="77777777" w:rsidR="00435FB0" w:rsidRPr="003752C3" w:rsidRDefault="00435FB0" w:rsidP="003752C3">
            <w:pPr>
              <w:jc w:val="center"/>
              <w:rPr>
                <w:rFonts w:ascii="Arial" w:hAnsi="Arial" w:cs="Arial"/>
                <w:sz w:val="20"/>
              </w:rPr>
            </w:pPr>
            <w:r w:rsidRPr="003752C3">
              <w:rPr>
                <w:rFonts w:ascii="Arial" w:hAnsi="Arial" w:cs="Arial"/>
                <w:sz w:val="20"/>
              </w:rPr>
              <w:t>Elektrofachkraft</w:t>
            </w:r>
          </w:p>
        </w:tc>
        <w:tc>
          <w:tcPr>
            <w:tcW w:w="425" w:type="dxa"/>
          </w:tcPr>
          <w:p w14:paraId="649B15CC" w14:textId="77777777" w:rsidR="00435FB0" w:rsidRPr="003752C3" w:rsidRDefault="00435FB0" w:rsidP="003752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2CA02A8C" w14:textId="77777777" w:rsidR="00435FB0" w:rsidRPr="003752C3" w:rsidRDefault="0078332C" w:rsidP="003752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Schaltberechtigter</w:t>
            </w:r>
          </w:p>
        </w:tc>
      </w:tr>
    </w:tbl>
    <w:p w14:paraId="1800817B" w14:textId="77777777" w:rsidR="0078332C" w:rsidRPr="005F2525" w:rsidRDefault="0078332C" w:rsidP="0078332C">
      <w:pPr>
        <w:rPr>
          <w:rFonts w:ascii="Arial" w:hAnsi="Arial" w:cs="Arial"/>
          <w:i/>
          <w:iCs/>
          <w:sz w:val="20"/>
          <w:szCs w:val="20"/>
        </w:rPr>
      </w:pPr>
    </w:p>
    <w:p w14:paraId="66741470" w14:textId="77777777" w:rsidR="005F2525" w:rsidRPr="005F2525" w:rsidRDefault="005F2525" w:rsidP="00E94A82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5F2525" w:rsidRPr="005F2525" w:rsidSect="00A7388D">
      <w:headerReference w:type="default" r:id="rId10"/>
      <w:footerReference w:type="default" r:id="rId11"/>
      <w:pgSz w:w="11906" w:h="16838"/>
      <w:pgMar w:top="263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DC2" w14:textId="77777777" w:rsidR="00073196" w:rsidRDefault="00073196">
      <w:r>
        <w:separator/>
      </w:r>
    </w:p>
  </w:endnote>
  <w:endnote w:type="continuationSeparator" w:id="0">
    <w:p w14:paraId="7860AE77" w14:textId="77777777" w:rsidR="00073196" w:rsidRDefault="0007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830758" w:rsidRPr="0061047B" w14:paraId="048BBE62" w14:textId="77777777" w:rsidTr="006221FF">
      <w:trPr>
        <w:trHeight w:val="132"/>
      </w:trPr>
      <w:tc>
        <w:tcPr>
          <w:tcW w:w="1814" w:type="dxa"/>
          <w:vAlign w:val="center"/>
        </w:tcPr>
        <w:p w14:paraId="17E8DAB1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B1A706C" w14:textId="77777777" w:rsidR="00830758" w:rsidRPr="0061047B" w:rsidRDefault="0061047B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2057D1F4" w14:textId="77777777" w:rsidR="00830758" w:rsidRPr="0061047B" w:rsidRDefault="001E19B4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41E34A3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D6377D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1BB44A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E05AB7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D050489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fldChar w:fldCharType="begin"/>
          </w:r>
          <w:r w:rsidRPr="0061047B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7D6E95">
            <w:rPr>
              <w:rFonts w:ascii="Arial" w:hAnsi="Arial" w:cs="Arial"/>
              <w:sz w:val="16"/>
              <w:szCs w:val="16"/>
            </w:rPr>
            <w:instrText>PAGE</w:instrText>
          </w:r>
          <w:r w:rsidRPr="0061047B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61047B">
            <w:rPr>
              <w:rFonts w:ascii="Arial" w:hAnsi="Arial" w:cs="Arial"/>
              <w:sz w:val="16"/>
              <w:szCs w:val="16"/>
            </w:rPr>
            <w:fldChar w:fldCharType="separate"/>
          </w:r>
          <w:r w:rsidR="0078332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1047B">
            <w:rPr>
              <w:rFonts w:ascii="Arial" w:hAnsi="Arial" w:cs="Arial"/>
              <w:sz w:val="16"/>
              <w:szCs w:val="16"/>
            </w:rPr>
            <w:fldChar w:fldCharType="end"/>
          </w:r>
          <w:r w:rsidRPr="0061047B">
            <w:rPr>
              <w:rFonts w:ascii="Arial" w:hAnsi="Arial" w:cs="Arial"/>
              <w:sz w:val="16"/>
              <w:szCs w:val="16"/>
            </w:rPr>
            <w:t xml:space="preserve"> von </w:t>
          </w:r>
          <w:r w:rsidRPr="0061047B">
            <w:rPr>
              <w:rFonts w:ascii="Arial" w:hAnsi="Arial" w:cs="Arial"/>
              <w:sz w:val="16"/>
              <w:szCs w:val="16"/>
            </w:rPr>
            <w:fldChar w:fldCharType="begin"/>
          </w:r>
          <w:r w:rsidRPr="0061047B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7D6E95">
            <w:rPr>
              <w:rFonts w:ascii="Arial" w:hAnsi="Arial" w:cs="Arial"/>
              <w:sz w:val="16"/>
              <w:szCs w:val="16"/>
            </w:rPr>
            <w:instrText>NUMPAGES</w:instrText>
          </w:r>
          <w:r w:rsidRPr="0061047B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61047B">
            <w:rPr>
              <w:rFonts w:ascii="Arial" w:hAnsi="Arial" w:cs="Arial"/>
              <w:sz w:val="16"/>
              <w:szCs w:val="16"/>
            </w:rPr>
            <w:fldChar w:fldCharType="separate"/>
          </w:r>
          <w:r w:rsidR="0078332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1047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30758" w:rsidRPr="0061047B" w14:paraId="49C473DC" w14:textId="77777777" w:rsidTr="006221FF">
      <w:tc>
        <w:tcPr>
          <w:tcW w:w="1814" w:type="dxa"/>
          <w:vAlign w:val="center"/>
        </w:tcPr>
        <w:p w14:paraId="00137B70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06733642" w14:textId="77777777" w:rsidR="00830758" w:rsidRPr="0061047B" w:rsidRDefault="0078332C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06.2016</w:t>
          </w:r>
        </w:p>
      </w:tc>
      <w:tc>
        <w:tcPr>
          <w:tcW w:w="1114" w:type="dxa"/>
          <w:vAlign w:val="center"/>
        </w:tcPr>
        <w:p w14:paraId="0CF528CB" w14:textId="77777777" w:rsidR="00830758" w:rsidRPr="0061047B" w:rsidRDefault="001E19B4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09.2019</w:t>
          </w:r>
        </w:p>
      </w:tc>
      <w:tc>
        <w:tcPr>
          <w:tcW w:w="1114" w:type="dxa"/>
          <w:vAlign w:val="center"/>
        </w:tcPr>
        <w:p w14:paraId="342AB853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5EE21DC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B95D726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E6BD207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9652EE2" w14:textId="77777777" w:rsidR="00830758" w:rsidRPr="0061047B" w:rsidRDefault="0083075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556028" w:rsidRPr="0061047B" w14:paraId="3C3E34E9" w14:textId="77777777" w:rsidTr="006221FF">
      <w:tc>
        <w:tcPr>
          <w:tcW w:w="1814" w:type="dxa"/>
          <w:vAlign w:val="center"/>
        </w:tcPr>
        <w:p w14:paraId="109D9E02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09C37976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5"/>
              <w:szCs w:val="16"/>
            </w:rPr>
          </w:pPr>
          <w:r w:rsidRPr="0061047B"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2B176954" w14:textId="77777777" w:rsidR="00556028" w:rsidRPr="0061047B" w:rsidRDefault="001E19B4" w:rsidP="00B247A7">
          <w:pPr>
            <w:pStyle w:val="Fuzeile"/>
            <w:ind w:right="-83"/>
            <w:rPr>
              <w:rFonts w:ascii="Arial" w:hAnsi="Arial" w:cs="Arial"/>
              <w:sz w:val="15"/>
              <w:szCs w:val="16"/>
            </w:rPr>
          </w:pPr>
          <w:r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3C307D9A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4F5EBA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F1E0FC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050EE1A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BCB2B04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556028" w:rsidRPr="0061047B" w14:paraId="040C637A" w14:textId="77777777" w:rsidTr="006221FF">
      <w:tc>
        <w:tcPr>
          <w:tcW w:w="1814" w:type="dxa"/>
          <w:vAlign w:val="center"/>
        </w:tcPr>
        <w:p w14:paraId="39809D3F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61047B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61D421F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B7E56A1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CE679C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698EBB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958B94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91878F7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AE59184" w14:textId="77777777" w:rsidR="00556028" w:rsidRPr="0061047B" w:rsidRDefault="00556028" w:rsidP="00F0657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6A50EFCC" w14:textId="77777777" w:rsidR="00830758" w:rsidRPr="0061047B" w:rsidRDefault="0061047B" w:rsidP="0061047B">
    <w:pPr>
      <w:spacing w:before="60"/>
      <w:rPr>
        <w:rFonts w:ascii="Arial" w:hAnsi="Arial" w:cs="Arial"/>
      </w:rPr>
    </w:pPr>
    <w:r w:rsidRPr="0061047B">
      <w:rPr>
        <w:rFonts w:ascii="Arial" w:hAnsi="Arial" w:cs="Arial"/>
        <w:b/>
        <w:sz w:val="16"/>
      </w:rPr>
      <w:t>© Copyright R.O.E.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71ED" w14:textId="77777777" w:rsidR="00073196" w:rsidRDefault="00073196">
      <w:r>
        <w:separator/>
      </w:r>
    </w:p>
  </w:footnote>
  <w:footnote w:type="continuationSeparator" w:id="0">
    <w:p w14:paraId="6DA9D1CA" w14:textId="77777777" w:rsidR="00073196" w:rsidRDefault="0007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830758" w:rsidRPr="0061047B" w14:paraId="204FDF8E" w14:textId="77777777" w:rsidTr="006221FF">
      <w:trPr>
        <w:trHeight w:val="841"/>
      </w:trPr>
      <w:tc>
        <w:tcPr>
          <w:tcW w:w="2349" w:type="dxa"/>
          <w:vAlign w:val="center"/>
        </w:tcPr>
        <w:p w14:paraId="529C1AC9" w14:textId="77777777" w:rsidR="00830758" w:rsidRPr="0061047B" w:rsidRDefault="0030696A" w:rsidP="003766D2">
          <w:pPr>
            <w:pStyle w:val="MittleresRaster2-Akzent11"/>
            <w:jc w:val="center"/>
            <w:rPr>
              <w:rFonts w:ascii="Arial" w:hAnsi="Arial" w:cs="Arial"/>
              <w:sz w:val="18"/>
            </w:rPr>
          </w:pPr>
          <w:r w:rsidRPr="004B44F6">
            <w:rPr>
              <w:b/>
              <w:noProof/>
              <w:sz w:val="18"/>
            </w:rPr>
            <w:drawing>
              <wp:inline distT="0" distB="0" distL="0" distR="0" wp14:anchorId="51A8D179" wp14:editId="5478F47C">
                <wp:extent cx="446405" cy="457200"/>
                <wp:effectExtent l="0" t="0" r="0" b="0"/>
                <wp:docPr id="1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49BC7B58" w14:textId="77777777" w:rsidR="00830758" w:rsidRPr="0061047B" w:rsidRDefault="00830758" w:rsidP="00F06570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61047B">
            <w:rPr>
              <w:rFonts w:ascii="Arial" w:hAnsi="Arial" w:cs="Arial"/>
              <w:b/>
              <w:sz w:val="36"/>
              <w:szCs w:val="36"/>
            </w:rPr>
            <w:t>Bestellung</w:t>
          </w:r>
        </w:p>
      </w:tc>
      <w:tc>
        <w:tcPr>
          <w:tcW w:w="2236" w:type="dxa"/>
          <w:vAlign w:val="center"/>
        </w:tcPr>
        <w:p w14:paraId="5ED4AF24" w14:textId="77777777" w:rsidR="00830758" w:rsidRPr="0061047B" w:rsidRDefault="0061047B" w:rsidP="0061047B">
          <w:pPr>
            <w:jc w:val="center"/>
            <w:rPr>
              <w:rFonts w:ascii="Arial" w:hAnsi="Arial" w:cs="Arial"/>
            </w:rPr>
          </w:pPr>
          <w:r w:rsidRPr="0061047B">
            <w:rPr>
              <w:rFonts w:ascii="Arial" w:hAnsi="Arial" w:cs="Arial"/>
              <w:noProof/>
            </w:rPr>
            <w:t>Firmenlogo</w:t>
          </w:r>
        </w:p>
      </w:tc>
    </w:tr>
    <w:tr w:rsidR="00830758" w:rsidRPr="0061047B" w14:paraId="102D59B7" w14:textId="77777777" w:rsidTr="006221FF">
      <w:trPr>
        <w:trHeight w:val="832"/>
      </w:trPr>
      <w:tc>
        <w:tcPr>
          <w:tcW w:w="2349" w:type="dxa"/>
          <w:vAlign w:val="center"/>
        </w:tcPr>
        <w:p w14:paraId="33401E82" w14:textId="77777777" w:rsidR="00830758" w:rsidRPr="0061047B" w:rsidRDefault="00830758" w:rsidP="00F06570">
          <w:pPr>
            <w:jc w:val="center"/>
            <w:rPr>
              <w:rFonts w:ascii="Arial" w:hAnsi="Arial" w:cs="Arial"/>
              <w:sz w:val="22"/>
            </w:rPr>
          </w:pPr>
          <w:r w:rsidRPr="0061047B">
            <w:rPr>
              <w:rFonts w:ascii="Arial" w:hAnsi="Arial" w:cs="Arial"/>
              <w:b/>
              <w:sz w:val="22"/>
            </w:rPr>
            <w:t>BE_EFK_0</w:t>
          </w:r>
          <w:r w:rsidR="0078332C">
            <w:rPr>
              <w:rFonts w:ascii="Arial" w:hAnsi="Arial" w:cs="Arial"/>
              <w:b/>
              <w:sz w:val="22"/>
            </w:rPr>
            <w:t>3</w:t>
          </w:r>
        </w:p>
      </w:tc>
      <w:tc>
        <w:tcPr>
          <w:tcW w:w="5026" w:type="dxa"/>
          <w:vAlign w:val="center"/>
        </w:tcPr>
        <w:p w14:paraId="3DDF257D" w14:textId="77777777" w:rsidR="00830758" w:rsidRPr="0061047B" w:rsidRDefault="0078332C" w:rsidP="00F06570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Schaltberechtigung</w:t>
          </w:r>
        </w:p>
      </w:tc>
      <w:tc>
        <w:tcPr>
          <w:tcW w:w="2236" w:type="dxa"/>
          <w:vAlign w:val="center"/>
        </w:tcPr>
        <w:p w14:paraId="34ADF218" w14:textId="77777777" w:rsidR="00830758" w:rsidRPr="0061047B" w:rsidRDefault="00830758" w:rsidP="00F06570">
          <w:pPr>
            <w:jc w:val="center"/>
            <w:rPr>
              <w:rFonts w:ascii="Arial" w:hAnsi="Arial" w:cs="Arial"/>
            </w:rPr>
          </w:pPr>
        </w:p>
      </w:tc>
    </w:tr>
  </w:tbl>
  <w:p w14:paraId="36D77089" w14:textId="77777777" w:rsidR="00830758" w:rsidRDefault="00830758" w:rsidP="00213F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644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C3C"/>
    <w:multiLevelType w:val="hybridMultilevel"/>
    <w:tmpl w:val="94842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DBA"/>
    <w:multiLevelType w:val="hybridMultilevel"/>
    <w:tmpl w:val="5386AE10"/>
    <w:lvl w:ilvl="0" w:tplc="52867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9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C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0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E8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D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E5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6B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6AA"/>
    <w:multiLevelType w:val="hybridMultilevel"/>
    <w:tmpl w:val="37181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203"/>
    <w:multiLevelType w:val="hybridMultilevel"/>
    <w:tmpl w:val="976A5F90"/>
    <w:lvl w:ilvl="0" w:tplc="A776D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E0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3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8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3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6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4AA7"/>
    <w:multiLevelType w:val="hybridMultilevel"/>
    <w:tmpl w:val="767CFE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C5A"/>
    <w:multiLevelType w:val="hybridMultilevel"/>
    <w:tmpl w:val="6374B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789F"/>
    <w:multiLevelType w:val="hybridMultilevel"/>
    <w:tmpl w:val="8DC89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B4116"/>
    <w:multiLevelType w:val="hybridMultilevel"/>
    <w:tmpl w:val="419ED422"/>
    <w:lvl w:ilvl="0" w:tplc="CF42A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23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0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6F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E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2D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6071"/>
    <w:multiLevelType w:val="hybridMultilevel"/>
    <w:tmpl w:val="D2323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C2690"/>
    <w:multiLevelType w:val="hybridMultilevel"/>
    <w:tmpl w:val="2C9E0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94F52"/>
    <w:multiLevelType w:val="hybridMultilevel"/>
    <w:tmpl w:val="C7884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B7363"/>
    <w:multiLevelType w:val="hybridMultilevel"/>
    <w:tmpl w:val="DDEC521A"/>
    <w:lvl w:ilvl="0" w:tplc="3BDA9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F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C7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E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6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A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331934">
    <w:abstractNumId w:val="1"/>
  </w:num>
  <w:num w:numId="2" w16cid:durableId="143670758">
    <w:abstractNumId w:val="3"/>
  </w:num>
  <w:num w:numId="3" w16cid:durableId="1539318656">
    <w:abstractNumId w:val="7"/>
  </w:num>
  <w:num w:numId="4" w16cid:durableId="216087952">
    <w:abstractNumId w:val="5"/>
  </w:num>
  <w:num w:numId="5" w16cid:durableId="1937398880">
    <w:abstractNumId w:val="11"/>
  </w:num>
  <w:num w:numId="6" w16cid:durableId="260070511">
    <w:abstractNumId w:val="6"/>
  </w:num>
  <w:num w:numId="7" w16cid:durableId="1549680272">
    <w:abstractNumId w:val="10"/>
  </w:num>
  <w:num w:numId="8" w16cid:durableId="1679623987">
    <w:abstractNumId w:val="2"/>
  </w:num>
  <w:num w:numId="9" w16cid:durableId="1919709720">
    <w:abstractNumId w:val="12"/>
  </w:num>
  <w:num w:numId="10" w16cid:durableId="1419520457">
    <w:abstractNumId w:val="8"/>
  </w:num>
  <w:num w:numId="11" w16cid:durableId="1147018127">
    <w:abstractNumId w:val="4"/>
  </w:num>
  <w:num w:numId="12" w16cid:durableId="2112702866">
    <w:abstractNumId w:val="0"/>
  </w:num>
  <w:num w:numId="13" w16cid:durableId="890845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B"/>
    <w:rsid w:val="00004455"/>
    <w:rsid w:val="000117BF"/>
    <w:rsid w:val="000142A0"/>
    <w:rsid w:val="000533EA"/>
    <w:rsid w:val="0006539B"/>
    <w:rsid w:val="000661AD"/>
    <w:rsid w:val="00066F66"/>
    <w:rsid w:val="00073196"/>
    <w:rsid w:val="00075C0C"/>
    <w:rsid w:val="00075D14"/>
    <w:rsid w:val="000829BC"/>
    <w:rsid w:val="000876BB"/>
    <w:rsid w:val="000A13DD"/>
    <w:rsid w:val="000B0ACA"/>
    <w:rsid w:val="000C3660"/>
    <w:rsid w:val="000D6633"/>
    <w:rsid w:val="000F0F54"/>
    <w:rsid w:val="00100F04"/>
    <w:rsid w:val="00102A10"/>
    <w:rsid w:val="0012691A"/>
    <w:rsid w:val="00126925"/>
    <w:rsid w:val="00140D23"/>
    <w:rsid w:val="00160A86"/>
    <w:rsid w:val="00172D33"/>
    <w:rsid w:val="00176FF1"/>
    <w:rsid w:val="00181493"/>
    <w:rsid w:val="001843B9"/>
    <w:rsid w:val="00185884"/>
    <w:rsid w:val="00195290"/>
    <w:rsid w:val="001B2DFC"/>
    <w:rsid w:val="001B39DE"/>
    <w:rsid w:val="001B541D"/>
    <w:rsid w:val="001E19B4"/>
    <w:rsid w:val="00213FCD"/>
    <w:rsid w:val="00226B00"/>
    <w:rsid w:val="00240831"/>
    <w:rsid w:val="00241B24"/>
    <w:rsid w:val="00245E09"/>
    <w:rsid w:val="00246D2D"/>
    <w:rsid w:val="0025304E"/>
    <w:rsid w:val="00284B1A"/>
    <w:rsid w:val="002C391A"/>
    <w:rsid w:val="00303D93"/>
    <w:rsid w:val="0030696A"/>
    <w:rsid w:val="00307EAF"/>
    <w:rsid w:val="00307EDC"/>
    <w:rsid w:val="00314C8B"/>
    <w:rsid w:val="00317395"/>
    <w:rsid w:val="003178C4"/>
    <w:rsid w:val="00331A7B"/>
    <w:rsid w:val="00336760"/>
    <w:rsid w:val="00356C4E"/>
    <w:rsid w:val="00370269"/>
    <w:rsid w:val="003752C3"/>
    <w:rsid w:val="003766D2"/>
    <w:rsid w:val="0038528B"/>
    <w:rsid w:val="003A6841"/>
    <w:rsid w:val="003D63EA"/>
    <w:rsid w:val="003E014D"/>
    <w:rsid w:val="003E0FA6"/>
    <w:rsid w:val="003F53C5"/>
    <w:rsid w:val="00402C48"/>
    <w:rsid w:val="00402FE7"/>
    <w:rsid w:val="0040485F"/>
    <w:rsid w:val="0040771E"/>
    <w:rsid w:val="00422423"/>
    <w:rsid w:val="004357DA"/>
    <w:rsid w:val="00435FB0"/>
    <w:rsid w:val="00452EE7"/>
    <w:rsid w:val="00457F70"/>
    <w:rsid w:val="00462186"/>
    <w:rsid w:val="0047228B"/>
    <w:rsid w:val="004902FE"/>
    <w:rsid w:val="004C13CC"/>
    <w:rsid w:val="004C430A"/>
    <w:rsid w:val="004C59C6"/>
    <w:rsid w:val="004D3C1F"/>
    <w:rsid w:val="004E39C7"/>
    <w:rsid w:val="005005D2"/>
    <w:rsid w:val="0050149C"/>
    <w:rsid w:val="00501D80"/>
    <w:rsid w:val="0050426F"/>
    <w:rsid w:val="00513335"/>
    <w:rsid w:val="005507D9"/>
    <w:rsid w:val="00553E95"/>
    <w:rsid w:val="00556028"/>
    <w:rsid w:val="00556840"/>
    <w:rsid w:val="005736A9"/>
    <w:rsid w:val="005A59A8"/>
    <w:rsid w:val="005B259B"/>
    <w:rsid w:val="005C638C"/>
    <w:rsid w:val="005D3CB6"/>
    <w:rsid w:val="005D7DD2"/>
    <w:rsid w:val="005F2525"/>
    <w:rsid w:val="005F796E"/>
    <w:rsid w:val="0060498E"/>
    <w:rsid w:val="0061047B"/>
    <w:rsid w:val="0061527D"/>
    <w:rsid w:val="006221FF"/>
    <w:rsid w:val="00632BAA"/>
    <w:rsid w:val="00641188"/>
    <w:rsid w:val="0064569B"/>
    <w:rsid w:val="0066159E"/>
    <w:rsid w:val="00663503"/>
    <w:rsid w:val="0068375D"/>
    <w:rsid w:val="00683891"/>
    <w:rsid w:val="006B2F4B"/>
    <w:rsid w:val="006C6F80"/>
    <w:rsid w:val="006E0BD5"/>
    <w:rsid w:val="006E5655"/>
    <w:rsid w:val="006F1D0F"/>
    <w:rsid w:val="00712748"/>
    <w:rsid w:val="007212E4"/>
    <w:rsid w:val="00730833"/>
    <w:rsid w:val="00730CD0"/>
    <w:rsid w:val="007414D4"/>
    <w:rsid w:val="00746331"/>
    <w:rsid w:val="00746451"/>
    <w:rsid w:val="007504AC"/>
    <w:rsid w:val="00753E3F"/>
    <w:rsid w:val="00772AF8"/>
    <w:rsid w:val="00775EA8"/>
    <w:rsid w:val="00775F63"/>
    <w:rsid w:val="00777E4B"/>
    <w:rsid w:val="0078332C"/>
    <w:rsid w:val="00784DCE"/>
    <w:rsid w:val="007872F0"/>
    <w:rsid w:val="007908C0"/>
    <w:rsid w:val="007A4773"/>
    <w:rsid w:val="007C146A"/>
    <w:rsid w:val="007D5299"/>
    <w:rsid w:val="007D601F"/>
    <w:rsid w:val="007D6E95"/>
    <w:rsid w:val="007D7CF8"/>
    <w:rsid w:val="007F442D"/>
    <w:rsid w:val="007F7B34"/>
    <w:rsid w:val="00811382"/>
    <w:rsid w:val="00821C34"/>
    <w:rsid w:val="00830758"/>
    <w:rsid w:val="008332F9"/>
    <w:rsid w:val="00841956"/>
    <w:rsid w:val="00857F3C"/>
    <w:rsid w:val="0086528A"/>
    <w:rsid w:val="00866217"/>
    <w:rsid w:val="00876E40"/>
    <w:rsid w:val="0088549C"/>
    <w:rsid w:val="00887B81"/>
    <w:rsid w:val="0089718C"/>
    <w:rsid w:val="008B5042"/>
    <w:rsid w:val="008C3CA0"/>
    <w:rsid w:val="008D6498"/>
    <w:rsid w:val="008F1C10"/>
    <w:rsid w:val="0091074E"/>
    <w:rsid w:val="00912EBB"/>
    <w:rsid w:val="00936F5B"/>
    <w:rsid w:val="0095078D"/>
    <w:rsid w:val="00950DDF"/>
    <w:rsid w:val="00953C34"/>
    <w:rsid w:val="0097242E"/>
    <w:rsid w:val="0097267A"/>
    <w:rsid w:val="00981DF5"/>
    <w:rsid w:val="009B3C9C"/>
    <w:rsid w:val="009C6B56"/>
    <w:rsid w:val="009D1FD3"/>
    <w:rsid w:val="009E2546"/>
    <w:rsid w:val="009F0D3D"/>
    <w:rsid w:val="009F6BB2"/>
    <w:rsid w:val="00A00816"/>
    <w:rsid w:val="00A03135"/>
    <w:rsid w:val="00A13FBF"/>
    <w:rsid w:val="00A20802"/>
    <w:rsid w:val="00A238EE"/>
    <w:rsid w:val="00A26102"/>
    <w:rsid w:val="00A35A0E"/>
    <w:rsid w:val="00A629E9"/>
    <w:rsid w:val="00A669FF"/>
    <w:rsid w:val="00A7388D"/>
    <w:rsid w:val="00A744D1"/>
    <w:rsid w:val="00A74DA8"/>
    <w:rsid w:val="00A84DAB"/>
    <w:rsid w:val="00AA4307"/>
    <w:rsid w:val="00AC3F24"/>
    <w:rsid w:val="00AD6C2F"/>
    <w:rsid w:val="00AE3F86"/>
    <w:rsid w:val="00AF35CC"/>
    <w:rsid w:val="00AF4548"/>
    <w:rsid w:val="00B06ACF"/>
    <w:rsid w:val="00B21B04"/>
    <w:rsid w:val="00B247A7"/>
    <w:rsid w:val="00B32AD0"/>
    <w:rsid w:val="00B42706"/>
    <w:rsid w:val="00B75B68"/>
    <w:rsid w:val="00B7632A"/>
    <w:rsid w:val="00BA6931"/>
    <w:rsid w:val="00BA7B7C"/>
    <w:rsid w:val="00BB21B3"/>
    <w:rsid w:val="00BB519B"/>
    <w:rsid w:val="00BC315F"/>
    <w:rsid w:val="00BC31F1"/>
    <w:rsid w:val="00BC5DB1"/>
    <w:rsid w:val="00BE3670"/>
    <w:rsid w:val="00C00806"/>
    <w:rsid w:val="00C0130B"/>
    <w:rsid w:val="00C13FAF"/>
    <w:rsid w:val="00C1562C"/>
    <w:rsid w:val="00C16125"/>
    <w:rsid w:val="00C31A2A"/>
    <w:rsid w:val="00C57F4B"/>
    <w:rsid w:val="00C63B2C"/>
    <w:rsid w:val="00C65033"/>
    <w:rsid w:val="00C6782F"/>
    <w:rsid w:val="00C744EE"/>
    <w:rsid w:val="00C81C1B"/>
    <w:rsid w:val="00C9040E"/>
    <w:rsid w:val="00C979F1"/>
    <w:rsid w:val="00CA23E4"/>
    <w:rsid w:val="00CB0892"/>
    <w:rsid w:val="00CC0940"/>
    <w:rsid w:val="00CD02B5"/>
    <w:rsid w:val="00CD23C4"/>
    <w:rsid w:val="00CD7F57"/>
    <w:rsid w:val="00CF21D9"/>
    <w:rsid w:val="00D24BC5"/>
    <w:rsid w:val="00D343DB"/>
    <w:rsid w:val="00D658A8"/>
    <w:rsid w:val="00D92848"/>
    <w:rsid w:val="00DD22DD"/>
    <w:rsid w:val="00E03298"/>
    <w:rsid w:val="00E04A31"/>
    <w:rsid w:val="00E12109"/>
    <w:rsid w:val="00E13CB5"/>
    <w:rsid w:val="00E23D9F"/>
    <w:rsid w:val="00E36E39"/>
    <w:rsid w:val="00E45D77"/>
    <w:rsid w:val="00E53C54"/>
    <w:rsid w:val="00E9073C"/>
    <w:rsid w:val="00E94A82"/>
    <w:rsid w:val="00E965BA"/>
    <w:rsid w:val="00EA4AC9"/>
    <w:rsid w:val="00EE2787"/>
    <w:rsid w:val="00EF0376"/>
    <w:rsid w:val="00EF205D"/>
    <w:rsid w:val="00EF4FB1"/>
    <w:rsid w:val="00F06570"/>
    <w:rsid w:val="00F1312A"/>
    <w:rsid w:val="00F251AA"/>
    <w:rsid w:val="00F2539E"/>
    <w:rsid w:val="00F313C5"/>
    <w:rsid w:val="00F645C4"/>
    <w:rsid w:val="00F95EBC"/>
    <w:rsid w:val="00FB2CF4"/>
    <w:rsid w:val="00FC182B"/>
    <w:rsid w:val="00FD0E19"/>
    <w:rsid w:val="00FE2E22"/>
    <w:rsid w:val="00FF078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E77FD"/>
  <w15:chartTrackingRefBased/>
  <w15:docId w15:val="{9B81A67D-A852-EF45-8DCE-1BDDB8DB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5D7D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D7DD2"/>
    <w:rPr>
      <w:sz w:val="16"/>
    </w:rPr>
  </w:style>
  <w:style w:type="paragraph" w:styleId="Textkrper2">
    <w:name w:val="Body Text 2"/>
    <w:basedOn w:val="Standard"/>
    <w:link w:val="Textkrper2Zchn"/>
    <w:rsid w:val="005D7DD2"/>
    <w:pPr>
      <w:jc w:val="both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5D7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D7D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13FCD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0806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E94A82"/>
    <w:rPr>
      <w:rFonts w:ascii="Arial" w:hAnsi="Arial" w:cs="Arial"/>
      <w:szCs w:val="24"/>
    </w:rPr>
  </w:style>
  <w:style w:type="paragraph" w:customStyle="1" w:styleId="MittleresRaster2-Akzent11">
    <w:name w:val="Mittleres Raster 2 - Akzent 11"/>
    <w:uiPriority w:val="1"/>
    <w:qFormat/>
    <w:rsid w:val="007D7CF8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7D7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684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8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31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88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2" ma:contentTypeDescription="Ein neues Dokument erstellen." ma:contentTypeScope="" ma:versionID="34ac4ea7b0de3c32b335feffdbbb50a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a21bc8bdaa7f7a6e70d30a13409be8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3CB62FD-1BD8-4977-81F1-34FE8511D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5F2E6-890E-47CD-B490-227FB318E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066D9-143D-42F3-B305-DF5CF4F1D32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MEBEDO GmbH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Schäfer</dc:creator>
  <cp:keywords/>
  <dc:description/>
  <cp:lastModifiedBy>René Brünn</cp:lastModifiedBy>
  <cp:revision>3</cp:revision>
  <cp:lastPrinted>2009-05-26T10:21:00Z</cp:lastPrinted>
  <dcterms:created xsi:type="dcterms:W3CDTF">2022-07-22T06:51:00Z</dcterms:created>
  <dcterms:modified xsi:type="dcterms:W3CDTF">2022-07-22T06:56:00Z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René Brünn</vt:lpwstr>
  </property>
  <property fmtid="{D5CDD505-2E9C-101B-9397-08002B2CF9AE}" pid="3" name="Order">
    <vt:lpwstr>545200.000000000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Kevin Wollförster</vt:lpwstr>
  </property>
  <property fmtid="{D5CDD505-2E9C-101B-9397-08002B2CF9AE}" pid="6" name="ContentTypeId">
    <vt:lpwstr>0x01010052CA11EC3CD5FD46942FC525B07DDAFC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