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2F5E4" w14:textId="77777777" w:rsidR="0054461F" w:rsidRPr="00186A8B" w:rsidRDefault="00D73679" w:rsidP="00842A90">
      <w:pPr>
        <w:pStyle w:val="berschrift1"/>
        <w:spacing w:after="120" w:line="360" w:lineRule="atLeast"/>
        <w:jc w:val="center"/>
        <w:rPr>
          <w:noProof/>
          <w:szCs w:val="28"/>
        </w:rPr>
      </w:pPr>
      <w:r w:rsidRPr="00186A8B">
        <w:rPr>
          <w:noProof/>
          <w:szCs w:val="28"/>
        </w:rPr>
        <w:t>Gesprächsleitfaden</w:t>
      </w:r>
      <w:r w:rsidR="007C5A02" w:rsidRPr="00186A8B">
        <w:rPr>
          <w:noProof/>
          <w:szCs w:val="28"/>
        </w:rPr>
        <w:t xml:space="preserve"> zur Überprüfung der Qualifikation</w:t>
      </w:r>
      <w:r w:rsidR="0054461F" w:rsidRPr="00186A8B">
        <w:rPr>
          <w:noProof/>
          <w:szCs w:val="28"/>
        </w:rPr>
        <w:t xml:space="preserve"> </w:t>
      </w:r>
      <w:r w:rsidR="00BB1E75" w:rsidRPr="00186A8B">
        <w:rPr>
          <w:noProof/>
          <w:szCs w:val="28"/>
        </w:rPr>
        <w:t>einer</w:t>
      </w:r>
      <w:r w:rsidR="0054461F" w:rsidRPr="00186A8B">
        <w:rPr>
          <w:noProof/>
          <w:szCs w:val="28"/>
        </w:rPr>
        <w:t xml:space="preserve"> </w:t>
      </w:r>
      <w:r w:rsidR="00BB1E75" w:rsidRPr="00186A8B">
        <w:rPr>
          <w:noProof/>
          <w:szCs w:val="28"/>
        </w:rPr>
        <w:t>befähigte</w:t>
      </w:r>
      <w:r w:rsidR="00C71FA4" w:rsidRPr="00186A8B">
        <w:rPr>
          <w:noProof/>
          <w:szCs w:val="28"/>
        </w:rPr>
        <w:t>n</w:t>
      </w:r>
      <w:r w:rsidR="00BB1E75" w:rsidRPr="00186A8B">
        <w:rPr>
          <w:noProof/>
          <w:szCs w:val="28"/>
        </w:rPr>
        <w:t xml:space="preserve"> Person</w:t>
      </w:r>
      <w:r w:rsidR="00C71F94" w:rsidRPr="00186A8B">
        <w:rPr>
          <w:noProof/>
          <w:szCs w:val="28"/>
        </w:rPr>
        <w:t xml:space="preserve"> </w:t>
      </w:r>
      <w:r w:rsidR="003454B7" w:rsidRPr="00186A8B">
        <w:rPr>
          <w:bCs/>
          <w:noProof/>
          <w:szCs w:val="28"/>
        </w:rPr>
        <w:t>für die Prüfungen von Arbeitsmitteln und Prüfungen der Maßnahmen in explosionsgefährdeten Bereichen</w:t>
      </w:r>
    </w:p>
    <w:p w14:paraId="4900048B" w14:textId="77777777" w:rsidR="003454B7" w:rsidRPr="00186A8B" w:rsidRDefault="003454B7" w:rsidP="00842A90">
      <w:pPr>
        <w:jc w:val="both"/>
        <w:rPr>
          <w:sz w:val="20"/>
        </w:rPr>
      </w:pPr>
    </w:p>
    <w:p w14:paraId="20BB24BC" w14:textId="598BC0D2" w:rsidR="00533396" w:rsidRPr="00186A8B" w:rsidRDefault="007C5A02" w:rsidP="00842A90">
      <w:pPr>
        <w:jc w:val="both"/>
        <w:rPr>
          <w:sz w:val="20"/>
        </w:rPr>
      </w:pPr>
      <w:r w:rsidRPr="00186A8B">
        <w:rPr>
          <w:sz w:val="20"/>
        </w:rPr>
        <w:t xml:space="preserve">Diese </w:t>
      </w:r>
      <w:r w:rsidRPr="00186A8B">
        <w:rPr>
          <w:b/>
          <w:sz w:val="20"/>
        </w:rPr>
        <w:t xml:space="preserve">Anlage </w:t>
      </w:r>
      <w:r w:rsidR="000E49B3" w:rsidRPr="00186A8B">
        <w:rPr>
          <w:b/>
          <w:sz w:val="20"/>
        </w:rPr>
        <w:t>1</w:t>
      </w:r>
      <w:r w:rsidR="000E49B3" w:rsidRPr="00186A8B">
        <w:rPr>
          <w:sz w:val="20"/>
        </w:rPr>
        <w:t xml:space="preserve"> </w:t>
      </w:r>
      <w:r w:rsidRPr="00186A8B">
        <w:rPr>
          <w:sz w:val="20"/>
        </w:rPr>
        <w:t>ist Bestandteil der „</w:t>
      </w:r>
      <w:r w:rsidR="00425E90" w:rsidRPr="007B705C">
        <w:rPr>
          <w:sz w:val="20"/>
        </w:rPr>
        <w:t xml:space="preserve">Beauftragung </w:t>
      </w:r>
      <w:r w:rsidR="00DD5DDE" w:rsidRPr="00186A8B">
        <w:rPr>
          <w:sz w:val="20"/>
        </w:rPr>
        <w:t>zur befähigten Person –</w:t>
      </w:r>
      <w:r w:rsidR="00FF6B95" w:rsidRPr="00186A8B">
        <w:rPr>
          <w:sz w:val="20"/>
        </w:rPr>
        <w:t xml:space="preserve"> </w:t>
      </w:r>
      <w:r w:rsidR="003454B7" w:rsidRPr="00186A8B">
        <w:rPr>
          <w:sz w:val="20"/>
        </w:rPr>
        <w:t>Explosionsgefährdungen</w:t>
      </w:r>
      <w:r w:rsidRPr="00186A8B">
        <w:rPr>
          <w:sz w:val="20"/>
        </w:rPr>
        <w:t>“.</w:t>
      </w:r>
      <w:r w:rsidR="007E72A6" w:rsidRPr="00186A8B">
        <w:rPr>
          <w:sz w:val="20"/>
        </w:rPr>
        <w:t xml:space="preserve"> </w:t>
      </w:r>
      <w:r w:rsidR="00533396" w:rsidRPr="00186A8B">
        <w:rPr>
          <w:sz w:val="20"/>
        </w:rPr>
        <w:t xml:space="preserve">Die Checkliste ist als unterstützendes Hilfsmittel zu verstehen. Sie </w:t>
      </w:r>
      <w:r w:rsidR="00822670" w:rsidRPr="00186A8B">
        <w:rPr>
          <w:sz w:val="20"/>
        </w:rPr>
        <w:t>erhebt</w:t>
      </w:r>
      <w:r w:rsidR="00533396" w:rsidRPr="00186A8B">
        <w:rPr>
          <w:sz w:val="20"/>
        </w:rPr>
        <w:t xml:space="preserve"> bezüglich der vorformulierten Fragen keinen Anspruch auf Vollständigkeit und </w:t>
      </w:r>
      <w:r w:rsidR="00822670" w:rsidRPr="00186A8B">
        <w:rPr>
          <w:sz w:val="20"/>
        </w:rPr>
        <w:t>ist</w:t>
      </w:r>
      <w:r w:rsidR="00533396" w:rsidRPr="00186A8B">
        <w:rPr>
          <w:sz w:val="20"/>
        </w:rPr>
        <w:t xml:space="preserve"> im konkreten Einzelfall von der überprüfenden Person zu ergänzen oder zu verkürzen".</w:t>
      </w:r>
    </w:p>
    <w:p w14:paraId="467D0AC7" w14:textId="77777777" w:rsidR="007E72A6" w:rsidRPr="00186A8B" w:rsidRDefault="007E72A6" w:rsidP="003454B7">
      <w:pPr>
        <w:rPr>
          <w:sz w:val="20"/>
        </w:rPr>
      </w:pPr>
    </w:p>
    <w:tbl>
      <w:tblPr>
        <w:tblW w:w="103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119"/>
        <w:gridCol w:w="66"/>
        <w:gridCol w:w="2268"/>
        <w:gridCol w:w="3053"/>
      </w:tblGrid>
      <w:tr w:rsidR="003454B7" w:rsidRPr="00186A8B" w14:paraId="6B141DC4" w14:textId="77777777" w:rsidTr="003454B7">
        <w:trPr>
          <w:cantSplit/>
        </w:trPr>
        <w:tc>
          <w:tcPr>
            <w:tcW w:w="10349" w:type="dxa"/>
            <w:gridSpan w:val="5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46133CE6" w14:textId="77777777" w:rsidR="003454B7" w:rsidRPr="00186A8B" w:rsidRDefault="003454B7" w:rsidP="003454B7">
            <w:pPr>
              <w:pStyle w:val="Tab1"/>
              <w:spacing w:before="100" w:after="100"/>
              <w:ind w:left="431" w:hanging="431"/>
              <w:rPr>
                <w:noProof/>
                <w:sz w:val="20"/>
              </w:rPr>
            </w:pPr>
            <w:r w:rsidRPr="00186A8B">
              <w:rPr>
                <w:noProof/>
                <w:sz w:val="20"/>
              </w:rPr>
              <w:t>Daten der Gesprächsteilnehmer</w:t>
            </w:r>
          </w:p>
        </w:tc>
      </w:tr>
      <w:tr w:rsidR="003454B7" w:rsidRPr="00186A8B" w14:paraId="510E43B4" w14:textId="77777777" w:rsidTr="003454B7">
        <w:trPr>
          <w:cantSplit/>
          <w:trHeight w:val="55"/>
        </w:trPr>
        <w:tc>
          <w:tcPr>
            <w:tcW w:w="10349" w:type="dxa"/>
            <w:gridSpan w:val="5"/>
            <w:tcBorders>
              <w:bottom w:val="nil"/>
            </w:tcBorders>
            <w:vAlign w:val="center"/>
          </w:tcPr>
          <w:p w14:paraId="7DC6DCB7" w14:textId="77777777" w:rsidR="003454B7" w:rsidRPr="00186A8B" w:rsidRDefault="003454B7" w:rsidP="005C4862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72"/>
              <w:rPr>
                <w:b/>
                <w:bCs/>
                <w:sz w:val="20"/>
              </w:rPr>
            </w:pPr>
            <w:r w:rsidRPr="00186A8B">
              <w:rPr>
                <w:b/>
                <w:bCs/>
                <w:sz w:val="20"/>
              </w:rPr>
              <w:t xml:space="preserve">Interviewer: </w:t>
            </w:r>
          </w:p>
        </w:tc>
      </w:tr>
      <w:tr w:rsidR="003454B7" w:rsidRPr="00186A8B" w14:paraId="7D7E3C94" w14:textId="77777777" w:rsidTr="003454B7">
        <w:trPr>
          <w:cantSplit/>
          <w:trHeight w:val="65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2B482789" w14:textId="77777777" w:rsidR="003454B7" w:rsidRPr="00186A8B" w:rsidRDefault="003454B7" w:rsidP="005C4862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72"/>
              <w:rPr>
                <w:bCs/>
                <w:sz w:val="20"/>
              </w:rPr>
            </w:pPr>
            <w:r w:rsidRPr="00186A8B">
              <w:rPr>
                <w:bCs/>
                <w:sz w:val="20"/>
              </w:rPr>
              <w:t>Name: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16FC4" w14:textId="77777777" w:rsidR="003454B7" w:rsidRPr="00186A8B" w:rsidRDefault="003454B7" w:rsidP="005C4862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96022" w14:textId="77777777" w:rsidR="003454B7" w:rsidRPr="00186A8B" w:rsidRDefault="003454B7" w:rsidP="005C4862">
            <w:pPr>
              <w:pStyle w:val="TabText"/>
              <w:spacing w:before="120" w:after="60"/>
              <w:ind w:left="0"/>
              <w:rPr>
                <w:bCs/>
                <w:sz w:val="20"/>
              </w:rPr>
            </w:pPr>
            <w:r w:rsidRPr="00186A8B">
              <w:rPr>
                <w:sz w:val="20"/>
              </w:rPr>
              <w:t>Vorname: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</w:tcBorders>
            <w:vAlign w:val="center"/>
          </w:tcPr>
          <w:p w14:paraId="2B79DF74" w14:textId="77777777" w:rsidR="003454B7" w:rsidRPr="00186A8B" w:rsidRDefault="003454B7" w:rsidP="005C4862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</w:p>
        </w:tc>
      </w:tr>
      <w:tr w:rsidR="003454B7" w:rsidRPr="00186A8B" w14:paraId="332D44AB" w14:textId="77777777" w:rsidTr="003454B7">
        <w:trPr>
          <w:cantSplit/>
          <w:trHeight w:val="65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6EE6F8FE" w14:textId="77777777" w:rsidR="003454B7" w:rsidRPr="00186A8B" w:rsidRDefault="003454B7" w:rsidP="005C4862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72"/>
              <w:rPr>
                <w:bCs/>
                <w:sz w:val="20"/>
              </w:rPr>
            </w:pPr>
            <w:r w:rsidRPr="00186A8B">
              <w:rPr>
                <w:bCs/>
                <w:sz w:val="20"/>
              </w:rPr>
              <w:t>Abteilung: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B1299" w14:textId="77777777" w:rsidR="003454B7" w:rsidRPr="00186A8B" w:rsidRDefault="003454B7" w:rsidP="005C4862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547D5" w14:textId="77777777" w:rsidR="003454B7" w:rsidRPr="00186A8B" w:rsidRDefault="003454B7" w:rsidP="005C4862">
            <w:pPr>
              <w:pStyle w:val="TabText"/>
              <w:spacing w:before="120" w:after="60"/>
              <w:ind w:left="0"/>
              <w:rPr>
                <w:sz w:val="20"/>
              </w:rPr>
            </w:pPr>
            <w:r w:rsidRPr="00186A8B">
              <w:rPr>
                <w:sz w:val="20"/>
              </w:rPr>
              <w:t>Personalnummer: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</w:tcBorders>
            <w:vAlign w:val="center"/>
          </w:tcPr>
          <w:p w14:paraId="4D117E76" w14:textId="77777777" w:rsidR="003454B7" w:rsidRPr="00186A8B" w:rsidRDefault="003454B7" w:rsidP="005C4862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</w:p>
        </w:tc>
      </w:tr>
      <w:tr w:rsidR="003454B7" w:rsidRPr="00186A8B" w14:paraId="1299C493" w14:textId="77777777" w:rsidTr="003454B7">
        <w:trPr>
          <w:cantSplit/>
          <w:trHeight w:val="79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6AB018C1" w14:textId="77777777" w:rsidR="003454B7" w:rsidRPr="00186A8B" w:rsidRDefault="003454B7" w:rsidP="005C4862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72"/>
              <w:rPr>
                <w:bCs/>
                <w:sz w:val="20"/>
              </w:rPr>
            </w:pPr>
            <w:r w:rsidRPr="00186A8B">
              <w:rPr>
                <w:bCs/>
                <w:sz w:val="20"/>
              </w:rPr>
              <w:t>Eintrittsdatum: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28CA4" w14:textId="77777777" w:rsidR="003454B7" w:rsidRPr="00186A8B" w:rsidRDefault="003454B7" w:rsidP="005C4862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A31F7" w14:textId="77777777" w:rsidR="003454B7" w:rsidRPr="00186A8B" w:rsidRDefault="003454B7" w:rsidP="005C4862">
            <w:pPr>
              <w:pStyle w:val="TabText"/>
              <w:spacing w:before="120" w:after="60"/>
              <w:ind w:left="0"/>
              <w:rPr>
                <w:sz w:val="20"/>
              </w:rPr>
            </w:pPr>
            <w:r w:rsidRPr="00186A8B">
              <w:rPr>
                <w:sz w:val="20"/>
              </w:rPr>
              <w:t>Derzeitige Funktion: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</w:tcBorders>
            <w:vAlign w:val="center"/>
          </w:tcPr>
          <w:p w14:paraId="53EBA806" w14:textId="77777777" w:rsidR="003454B7" w:rsidRPr="00186A8B" w:rsidRDefault="003454B7" w:rsidP="005C4862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</w:p>
        </w:tc>
      </w:tr>
      <w:tr w:rsidR="003454B7" w:rsidRPr="00186A8B" w14:paraId="7D5242D3" w14:textId="77777777" w:rsidTr="003454B7">
        <w:trPr>
          <w:cantSplit/>
          <w:trHeight w:val="296"/>
        </w:trPr>
        <w:tc>
          <w:tcPr>
            <w:tcW w:w="10349" w:type="dxa"/>
            <w:gridSpan w:val="5"/>
            <w:tcBorders>
              <w:bottom w:val="nil"/>
            </w:tcBorders>
            <w:vAlign w:val="center"/>
          </w:tcPr>
          <w:p w14:paraId="3016FF70" w14:textId="77777777" w:rsidR="003454B7" w:rsidRPr="00186A8B" w:rsidRDefault="003454B7" w:rsidP="005C4862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72"/>
              <w:rPr>
                <w:bCs/>
                <w:sz w:val="20"/>
              </w:rPr>
            </w:pPr>
            <w:r w:rsidRPr="00186A8B">
              <w:rPr>
                <w:b/>
                <w:bCs/>
                <w:sz w:val="20"/>
              </w:rPr>
              <w:t>Mitarbeiter:</w:t>
            </w:r>
          </w:p>
        </w:tc>
      </w:tr>
      <w:tr w:rsidR="003454B7" w:rsidRPr="00186A8B" w14:paraId="2E946E80" w14:textId="77777777" w:rsidTr="003454B7">
        <w:trPr>
          <w:cantSplit/>
          <w:trHeight w:val="313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57DAA25F" w14:textId="77777777" w:rsidR="003454B7" w:rsidRPr="00186A8B" w:rsidRDefault="003454B7" w:rsidP="005C4862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72"/>
              <w:rPr>
                <w:bCs/>
                <w:sz w:val="20"/>
              </w:rPr>
            </w:pPr>
            <w:r w:rsidRPr="00186A8B">
              <w:rPr>
                <w:bCs/>
                <w:sz w:val="20"/>
              </w:rPr>
              <w:t>Name: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3EAF4" w14:textId="77777777" w:rsidR="003454B7" w:rsidRPr="00186A8B" w:rsidRDefault="003454B7" w:rsidP="005C4862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987AE" w14:textId="77777777" w:rsidR="003454B7" w:rsidRPr="00186A8B" w:rsidRDefault="003454B7" w:rsidP="005C4862">
            <w:pPr>
              <w:pStyle w:val="TabText"/>
              <w:spacing w:before="120" w:after="60"/>
              <w:ind w:left="0"/>
              <w:rPr>
                <w:bCs/>
                <w:sz w:val="20"/>
              </w:rPr>
            </w:pPr>
            <w:r w:rsidRPr="00186A8B">
              <w:rPr>
                <w:sz w:val="20"/>
              </w:rPr>
              <w:t>Vorname: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</w:tcBorders>
            <w:vAlign w:val="center"/>
          </w:tcPr>
          <w:p w14:paraId="14C6ED90" w14:textId="77777777" w:rsidR="003454B7" w:rsidRPr="00186A8B" w:rsidRDefault="003454B7" w:rsidP="005C4862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</w:p>
        </w:tc>
      </w:tr>
      <w:tr w:rsidR="003454B7" w:rsidRPr="00186A8B" w14:paraId="48369BC3" w14:textId="77777777" w:rsidTr="003454B7">
        <w:trPr>
          <w:cantSplit/>
          <w:trHeight w:val="65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0F5FFF64" w14:textId="77777777" w:rsidR="003454B7" w:rsidRPr="00186A8B" w:rsidRDefault="003454B7" w:rsidP="005C4862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72"/>
              <w:rPr>
                <w:bCs/>
                <w:sz w:val="20"/>
              </w:rPr>
            </w:pPr>
            <w:r w:rsidRPr="00186A8B">
              <w:rPr>
                <w:bCs/>
                <w:sz w:val="20"/>
              </w:rPr>
              <w:t>Abteilung: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55F77" w14:textId="77777777" w:rsidR="003454B7" w:rsidRPr="00186A8B" w:rsidRDefault="003454B7" w:rsidP="005C4862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C44A7" w14:textId="77777777" w:rsidR="003454B7" w:rsidRPr="00186A8B" w:rsidRDefault="003454B7" w:rsidP="005C4862">
            <w:pPr>
              <w:pStyle w:val="TabText"/>
              <w:spacing w:before="120" w:after="60"/>
              <w:ind w:left="0"/>
              <w:rPr>
                <w:sz w:val="20"/>
              </w:rPr>
            </w:pPr>
            <w:r w:rsidRPr="00186A8B">
              <w:rPr>
                <w:sz w:val="20"/>
              </w:rPr>
              <w:t>Personalnummer: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</w:tcBorders>
            <w:vAlign w:val="center"/>
          </w:tcPr>
          <w:p w14:paraId="05A28E38" w14:textId="77777777" w:rsidR="003454B7" w:rsidRPr="00186A8B" w:rsidRDefault="003454B7" w:rsidP="005C4862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</w:p>
        </w:tc>
      </w:tr>
      <w:tr w:rsidR="003454B7" w:rsidRPr="00186A8B" w14:paraId="2E181C1E" w14:textId="77777777" w:rsidTr="003454B7">
        <w:trPr>
          <w:cantSplit/>
          <w:trHeight w:val="65"/>
        </w:trPr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2026220" w14:textId="77777777" w:rsidR="003454B7" w:rsidRPr="00186A8B" w:rsidRDefault="003454B7" w:rsidP="005C4862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72"/>
              <w:rPr>
                <w:bCs/>
                <w:sz w:val="20"/>
              </w:rPr>
            </w:pPr>
            <w:r w:rsidRPr="00186A8B">
              <w:rPr>
                <w:bCs/>
                <w:sz w:val="20"/>
              </w:rPr>
              <w:t>Eintrittsdatum: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7B611B" w14:textId="77777777" w:rsidR="003454B7" w:rsidRPr="00186A8B" w:rsidRDefault="003454B7" w:rsidP="005C4862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492FD5" w14:textId="77777777" w:rsidR="003454B7" w:rsidRPr="00186A8B" w:rsidRDefault="003454B7" w:rsidP="005C4862">
            <w:pPr>
              <w:pStyle w:val="TabText"/>
              <w:spacing w:before="120" w:after="60"/>
              <w:ind w:left="0"/>
              <w:rPr>
                <w:sz w:val="20"/>
              </w:rPr>
            </w:pPr>
            <w:r w:rsidRPr="00186A8B">
              <w:rPr>
                <w:sz w:val="20"/>
              </w:rPr>
              <w:t>Derzeitige Funktion: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ABCF538" w14:textId="77777777" w:rsidR="003454B7" w:rsidRPr="00186A8B" w:rsidRDefault="003454B7" w:rsidP="005C4862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</w:p>
        </w:tc>
      </w:tr>
    </w:tbl>
    <w:p w14:paraId="6DFB7C45" w14:textId="77777777" w:rsidR="003454B7" w:rsidRPr="00186A8B" w:rsidRDefault="003454B7" w:rsidP="003454B7">
      <w:pPr>
        <w:rPr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709"/>
        <w:gridCol w:w="850"/>
      </w:tblGrid>
      <w:tr w:rsidR="0054461F" w:rsidRPr="00186A8B" w14:paraId="6E3D90B2" w14:textId="77777777" w:rsidTr="00186A8B">
        <w:trPr>
          <w:cantSplit/>
          <w:tblHeader/>
        </w:trPr>
        <w:tc>
          <w:tcPr>
            <w:tcW w:w="10348" w:type="dxa"/>
            <w:gridSpan w:val="3"/>
            <w:shd w:val="pct10" w:color="auto" w:fill="FFFFFF"/>
            <w:vAlign w:val="center"/>
          </w:tcPr>
          <w:p w14:paraId="63DB46F2" w14:textId="310DC3E5" w:rsidR="0054461F" w:rsidRPr="00186A8B" w:rsidRDefault="000D1E3B" w:rsidP="007E72A6">
            <w:pPr>
              <w:pStyle w:val="Tab1"/>
              <w:spacing w:before="100" w:after="100"/>
              <w:ind w:left="431" w:hanging="431"/>
              <w:rPr>
                <w:noProof/>
                <w:sz w:val="20"/>
              </w:rPr>
            </w:pPr>
            <w:r w:rsidRPr="00186A8B">
              <w:rPr>
                <w:noProof/>
                <w:sz w:val="20"/>
              </w:rPr>
              <w:t xml:space="preserve">Fachliche </w:t>
            </w:r>
            <w:r w:rsidR="00FD2578" w:rsidRPr="00186A8B">
              <w:rPr>
                <w:noProof/>
                <w:sz w:val="20"/>
              </w:rPr>
              <w:t xml:space="preserve">Qualifikation </w:t>
            </w:r>
            <w:r w:rsidR="007E72A6" w:rsidRPr="00186A8B">
              <w:rPr>
                <w:noProof/>
                <w:sz w:val="20"/>
              </w:rPr>
              <w:t xml:space="preserve">der zu </w:t>
            </w:r>
            <w:r w:rsidR="00425E90">
              <w:rPr>
                <w:noProof/>
                <w:sz w:val="20"/>
              </w:rPr>
              <w:t>beauftragenden</w:t>
            </w:r>
            <w:r w:rsidR="007E72A6" w:rsidRPr="00186A8B">
              <w:rPr>
                <w:noProof/>
                <w:sz w:val="20"/>
              </w:rPr>
              <w:t xml:space="preserve"> Person </w:t>
            </w:r>
            <w:r w:rsidR="007E72A6" w:rsidRPr="00186A8B">
              <w:rPr>
                <w:noProof/>
                <w:sz w:val="20"/>
              </w:rPr>
              <w:br/>
            </w:r>
            <w:r w:rsidR="007E72A6" w:rsidRPr="00186A8B">
              <w:rPr>
                <w:b w:val="0"/>
                <w:noProof/>
                <w:sz w:val="20"/>
              </w:rPr>
              <w:t>(Nachweis durch Einsichtnahme ins Dokument)</w:t>
            </w:r>
          </w:p>
        </w:tc>
      </w:tr>
      <w:tr w:rsidR="0058173A" w:rsidRPr="00186A8B" w14:paraId="09E5949F" w14:textId="77777777" w:rsidTr="003454B7">
        <w:trPr>
          <w:trHeight w:val="519"/>
          <w:tblHeader/>
        </w:trPr>
        <w:tc>
          <w:tcPr>
            <w:tcW w:w="8789" w:type="dxa"/>
            <w:tcBorders>
              <w:bottom w:val="nil"/>
            </w:tcBorders>
            <w:shd w:val="clear" w:color="auto" w:fill="F2F2F2"/>
            <w:vAlign w:val="center"/>
          </w:tcPr>
          <w:p w14:paraId="4AE4F440" w14:textId="77777777" w:rsidR="0058173A" w:rsidRPr="00186A8B" w:rsidRDefault="0058173A" w:rsidP="00513FB4">
            <w:pPr>
              <w:pStyle w:val="berschrift3"/>
              <w:spacing w:before="100" w:after="100"/>
              <w:rPr>
                <w:noProof/>
                <w:sz w:val="20"/>
              </w:rPr>
            </w:pPr>
            <w:r w:rsidRPr="00186A8B">
              <w:rPr>
                <w:noProof/>
                <w:sz w:val="20"/>
              </w:rPr>
              <w:t>Frage</w:t>
            </w:r>
            <w:r w:rsidR="000254E9" w:rsidRPr="00186A8B">
              <w:rPr>
                <w:noProof/>
                <w:sz w:val="20"/>
              </w:rPr>
              <w:t>n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F2F2F2"/>
            <w:vAlign w:val="center"/>
          </w:tcPr>
          <w:p w14:paraId="4C7B1131" w14:textId="77777777" w:rsidR="0058173A" w:rsidRPr="00186A8B" w:rsidRDefault="0058173A" w:rsidP="00513FB4">
            <w:pPr>
              <w:spacing w:before="100" w:after="100"/>
              <w:jc w:val="center"/>
              <w:rPr>
                <w:b/>
                <w:noProof/>
                <w:sz w:val="20"/>
              </w:rPr>
            </w:pPr>
            <w:r w:rsidRPr="00186A8B">
              <w:rPr>
                <w:b/>
                <w:noProof/>
                <w:sz w:val="20"/>
              </w:rPr>
              <w:t>Ja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2F2F2"/>
            <w:vAlign w:val="center"/>
          </w:tcPr>
          <w:p w14:paraId="284F6BC1" w14:textId="77777777" w:rsidR="0058173A" w:rsidRPr="00186A8B" w:rsidRDefault="0058173A" w:rsidP="00513FB4">
            <w:pPr>
              <w:spacing w:before="100" w:after="100"/>
              <w:jc w:val="center"/>
              <w:rPr>
                <w:b/>
                <w:noProof/>
                <w:sz w:val="20"/>
              </w:rPr>
            </w:pPr>
            <w:r w:rsidRPr="00186A8B">
              <w:rPr>
                <w:b/>
                <w:noProof/>
                <w:sz w:val="20"/>
              </w:rPr>
              <w:t>Nein</w:t>
            </w:r>
          </w:p>
        </w:tc>
      </w:tr>
      <w:tr w:rsidR="0054461F" w:rsidRPr="00186A8B" w14:paraId="6DB6BF75" w14:textId="77777777" w:rsidTr="003454B7">
        <w:trPr>
          <w:trHeight w:val="390"/>
        </w:trPr>
        <w:tc>
          <w:tcPr>
            <w:tcW w:w="8789" w:type="dxa"/>
            <w:vAlign w:val="center"/>
          </w:tcPr>
          <w:p w14:paraId="47835281" w14:textId="77777777" w:rsidR="0054461F" w:rsidRPr="00186A8B" w:rsidRDefault="0054461F" w:rsidP="0041324F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 w:rsidRPr="00186A8B">
              <w:rPr>
                <w:b w:val="0"/>
                <w:noProof/>
                <w:sz w:val="20"/>
              </w:rPr>
              <w:t>Geselle</w:t>
            </w:r>
            <w:r w:rsidR="00001F2B" w:rsidRPr="00186A8B">
              <w:rPr>
                <w:b w:val="0"/>
                <w:noProof/>
                <w:sz w:val="20"/>
              </w:rPr>
              <w:t xml:space="preserve"> / Facharbeiter</w:t>
            </w:r>
            <w:r w:rsidR="0041324F" w:rsidRPr="00186A8B">
              <w:rPr>
                <w:b w:val="0"/>
                <w:noProof/>
                <w:sz w:val="20"/>
              </w:rPr>
              <w:t xml:space="preserve">; </w:t>
            </w:r>
            <w:r w:rsidRPr="00186A8B">
              <w:rPr>
                <w:b w:val="0"/>
                <w:noProof/>
                <w:sz w:val="20"/>
              </w:rPr>
              <w:t>Berufsbezeichnung:</w:t>
            </w:r>
          </w:p>
        </w:tc>
        <w:tc>
          <w:tcPr>
            <w:tcW w:w="709" w:type="dxa"/>
            <w:vAlign w:val="center"/>
          </w:tcPr>
          <w:p w14:paraId="1401084A" w14:textId="77777777" w:rsidR="0054461F" w:rsidRPr="00186A8B" w:rsidRDefault="00A4593C" w:rsidP="007E72A6">
            <w:pPr>
              <w:jc w:val="center"/>
              <w:rPr>
                <w:sz w:val="20"/>
              </w:rPr>
            </w:pPr>
            <w:r w:rsidRPr="00186A8B">
              <w:rPr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4461F" w:rsidRPr="00186A8B">
              <w:rPr>
                <w:b/>
                <w:noProof/>
                <w:sz w:val="20"/>
              </w:rPr>
              <w:instrText xml:space="preserve"> </w:instrText>
            </w:r>
            <w:r w:rsidR="00C86C1E" w:rsidRPr="00186A8B">
              <w:rPr>
                <w:b/>
                <w:noProof/>
                <w:sz w:val="20"/>
              </w:rPr>
              <w:instrText>FORMCHECKBOX</w:instrText>
            </w:r>
            <w:r w:rsidR="0054461F" w:rsidRPr="00186A8B">
              <w:rPr>
                <w:b/>
                <w:noProof/>
                <w:sz w:val="20"/>
              </w:rPr>
              <w:instrText xml:space="preserve"> </w:instrText>
            </w:r>
            <w:r w:rsidRPr="00186A8B">
              <w:rPr>
                <w:b/>
                <w:noProof/>
                <w:sz w:val="20"/>
              </w:rPr>
            </w:r>
            <w:r w:rsidRPr="00186A8B">
              <w:rPr>
                <w:b/>
                <w:noProof/>
                <w:sz w:val="20"/>
              </w:rPr>
              <w:fldChar w:fldCharType="separate"/>
            </w:r>
            <w:r w:rsidRPr="00186A8B">
              <w:rPr>
                <w:b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6A7C82B" w14:textId="77777777" w:rsidR="0054461F" w:rsidRPr="00186A8B" w:rsidRDefault="00A4593C" w:rsidP="007E72A6">
            <w:pPr>
              <w:jc w:val="center"/>
              <w:rPr>
                <w:sz w:val="20"/>
              </w:rPr>
            </w:pPr>
            <w:r w:rsidRPr="00186A8B">
              <w:rPr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4461F" w:rsidRPr="00186A8B">
              <w:rPr>
                <w:b/>
                <w:noProof/>
                <w:sz w:val="20"/>
              </w:rPr>
              <w:instrText xml:space="preserve"> </w:instrText>
            </w:r>
            <w:r w:rsidR="00C86C1E" w:rsidRPr="00186A8B">
              <w:rPr>
                <w:b/>
                <w:noProof/>
                <w:sz w:val="20"/>
              </w:rPr>
              <w:instrText>FORMCHECKBOX</w:instrText>
            </w:r>
            <w:r w:rsidR="0054461F" w:rsidRPr="00186A8B">
              <w:rPr>
                <w:b/>
                <w:noProof/>
                <w:sz w:val="20"/>
              </w:rPr>
              <w:instrText xml:space="preserve"> </w:instrText>
            </w:r>
            <w:r w:rsidRPr="00186A8B">
              <w:rPr>
                <w:b/>
                <w:noProof/>
                <w:sz w:val="20"/>
              </w:rPr>
            </w:r>
            <w:r w:rsidRPr="00186A8B">
              <w:rPr>
                <w:b/>
                <w:noProof/>
                <w:sz w:val="20"/>
              </w:rPr>
              <w:fldChar w:fldCharType="separate"/>
            </w:r>
            <w:r w:rsidRPr="00186A8B">
              <w:rPr>
                <w:b/>
                <w:noProof/>
                <w:sz w:val="20"/>
              </w:rPr>
              <w:fldChar w:fldCharType="end"/>
            </w:r>
          </w:p>
        </w:tc>
      </w:tr>
      <w:tr w:rsidR="00C325F1" w:rsidRPr="00186A8B" w14:paraId="105DB1F4" w14:textId="77777777" w:rsidTr="003454B7">
        <w:trPr>
          <w:trHeight w:val="98"/>
        </w:trPr>
        <w:tc>
          <w:tcPr>
            <w:tcW w:w="8789" w:type="dxa"/>
            <w:vAlign w:val="center"/>
          </w:tcPr>
          <w:p w14:paraId="16DBE14B" w14:textId="77777777" w:rsidR="00C325F1" w:rsidRPr="00186A8B" w:rsidRDefault="00C325F1" w:rsidP="0041324F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 w:rsidRPr="00186A8B">
              <w:rPr>
                <w:b w:val="0"/>
                <w:noProof/>
                <w:sz w:val="20"/>
              </w:rPr>
              <w:t>Elektrofachkraf</w:t>
            </w:r>
            <w:r w:rsidR="0041324F" w:rsidRPr="00186A8B">
              <w:rPr>
                <w:b w:val="0"/>
                <w:noProof/>
                <w:sz w:val="20"/>
              </w:rPr>
              <w:t>t für festgelegte Tätigkeiten für:</w:t>
            </w:r>
          </w:p>
        </w:tc>
        <w:tc>
          <w:tcPr>
            <w:tcW w:w="709" w:type="dxa"/>
            <w:vAlign w:val="center"/>
          </w:tcPr>
          <w:p w14:paraId="0C5EC268" w14:textId="77777777" w:rsidR="00C325F1" w:rsidRPr="00186A8B" w:rsidRDefault="00A4593C" w:rsidP="007E72A6">
            <w:pPr>
              <w:jc w:val="center"/>
              <w:rPr>
                <w:sz w:val="20"/>
              </w:rPr>
            </w:pPr>
            <w:r w:rsidRPr="00186A8B">
              <w:rPr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325F1" w:rsidRPr="00186A8B">
              <w:rPr>
                <w:b/>
                <w:noProof/>
                <w:sz w:val="20"/>
              </w:rPr>
              <w:instrText xml:space="preserve"> </w:instrText>
            </w:r>
            <w:r w:rsidR="00C86C1E" w:rsidRPr="00186A8B">
              <w:rPr>
                <w:b/>
                <w:noProof/>
                <w:sz w:val="20"/>
              </w:rPr>
              <w:instrText>FORMCHECKBOX</w:instrText>
            </w:r>
            <w:r w:rsidR="00C325F1" w:rsidRPr="00186A8B">
              <w:rPr>
                <w:b/>
                <w:noProof/>
                <w:sz w:val="20"/>
              </w:rPr>
              <w:instrText xml:space="preserve"> </w:instrText>
            </w:r>
            <w:r w:rsidRPr="00186A8B">
              <w:rPr>
                <w:b/>
                <w:noProof/>
                <w:sz w:val="20"/>
              </w:rPr>
            </w:r>
            <w:r w:rsidRPr="00186A8B">
              <w:rPr>
                <w:b/>
                <w:noProof/>
                <w:sz w:val="20"/>
              </w:rPr>
              <w:fldChar w:fldCharType="separate"/>
            </w:r>
            <w:r w:rsidRPr="00186A8B">
              <w:rPr>
                <w:b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A54C030" w14:textId="77777777" w:rsidR="00C325F1" w:rsidRPr="00186A8B" w:rsidRDefault="00A4593C" w:rsidP="007E72A6">
            <w:pPr>
              <w:jc w:val="center"/>
              <w:rPr>
                <w:sz w:val="20"/>
              </w:rPr>
            </w:pPr>
            <w:r w:rsidRPr="00186A8B">
              <w:rPr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325F1" w:rsidRPr="00186A8B">
              <w:rPr>
                <w:b/>
                <w:noProof/>
                <w:sz w:val="20"/>
              </w:rPr>
              <w:instrText xml:space="preserve"> </w:instrText>
            </w:r>
            <w:r w:rsidR="00C86C1E" w:rsidRPr="00186A8B">
              <w:rPr>
                <w:b/>
                <w:noProof/>
                <w:sz w:val="20"/>
              </w:rPr>
              <w:instrText>FORMCHECKBOX</w:instrText>
            </w:r>
            <w:r w:rsidR="00C325F1" w:rsidRPr="00186A8B">
              <w:rPr>
                <w:b/>
                <w:noProof/>
                <w:sz w:val="20"/>
              </w:rPr>
              <w:instrText xml:space="preserve"> </w:instrText>
            </w:r>
            <w:r w:rsidRPr="00186A8B">
              <w:rPr>
                <w:b/>
                <w:noProof/>
                <w:sz w:val="20"/>
              </w:rPr>
            </w:r>
            <w:r w:rsidRPr="00186A8B">
              <w:rPr>
                <w:b/>
                <w:noProof/>
                <w:sz w:val="20"/>
              </w:rPr>
              <w:fldChar w:fldCharType="separate"/>
            </w:r>
            <w:r w:rsidRPr="00186A8B">
              <w:rPr>
                <w:b/>
                <w:noProof/>
                <w:sz w:val="20"/>
              </w:rPr>
              <w:fldChar w:fldCharType="end"/>
            </w:r>
          </w:p>
        </w:tc>
      </w:tr>
      <w:tr w:rsidR="002C0695" w:rsidRPr="00186A8B" w14:paraId="2DB759D0" w14:textId="77777777" w:rsidTr="003454B7">
        <w:trPr>
          <w:trHeight w:val="374"/>
        </w:trPr>
        <w:tc>
          <w:tcPr>
            <w:tcW w:w="8789" w:type="dxa"/>
            <w:vAlign w:val="center"/>
          </w:tcPr>
          <w:p w14:paraId="7580A02D" w14:textId="77777777" w:rsidR="002C0695" w:rsidRPr="00186A8B" w:rsidRDefault="002C0695" w:rsidP="0041324F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 w:rsidRPr="00186A8B">
              <w:rPr>
                <w:b w:val="0"/>
                <w:noProof/>
                <w:sz w:val="20"/>
              </w:rPr>
              <w:t>Eine andere für die vorgesehenen Prüfaufgaben vergleichbare elektrotechnische Qualifikation</w:t>
            </w:r>
            <w:r w:rsidR="0041324F" w:rsidRPr="00186A8B">
              <w:rPr>
                <w:b w:val="0"/>
                <w:noProof/>
                <w:sz w:val="20"/>
              </w:rPr>
              <w:t xml:space="preserve">, und zwar: </w:t>
            </w:r>
          </w:p>
        </w:tc>
        <w:tc>
          <w:tcPr>
            <w:tcW w:w="709" w:type="dxa"/>
            <w:vAlign w:val="center"/>
          </w:tcPr>
          <w:p w14:paraId="628DC393" w14:textId="77777777" w:rsidR="002C0695" w:rsidRPr="00186A8B" w:rsidRDefault="00A4593C" w:rsidP="007E72A6">
            <w:pPr>
              <w:jc w:val="center"/>
              <w:rPr>
                <w:sz w:val="20"/>
              </w:rPr>
            </w:pPr>
            <w:r w:rsidRPr="00186A8B">
              <w:rPr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C0695" w:rsidRPr="00186A8B">
              <w:rPr>
                <w:b/>
                <w:noProof/>
                <w:sz w:val="20"/>
              </w:rPr>
              <w:instrText xml:space="preserve"> </w:instrText>
            </w:r>
            <w:r w:rsidR="00C86C1E" w:rsidRPr="00186A8B">
              <w:rPr>
                <w:b/>
                <w:noProof/>
                <w:sz w:val="20"/>
              </w:rPr>
              <w:instrText>FORMCHECKBOX</w:instrText>
            </w:r>
            <w:r w:rsidR="002C0695" w:rsidRPr="00186A8B">
              <w:rPr>
                <w:b/>
                <w:noProof/>
                <w:sz w:val="20"/>
              </w:rPr>
              <w:instrText xml:space="preserve"> </w:instrText>
            </w:r>
            <w:r w:rsidRPr="00186A8B">
              <w:rPr>
                <w:b/>
                <w:noProof/>
                <w:sz w:val="20"/>
              </w:rPr>
            </w:r>
            <w:r w:rsidRPr="00186A8B">
              <w:rPr>
                <w:b/>
                <w:noProof/>
                <w:sz w:val="20"/>
              </w:rPr>
              <w:fldChar w:fldCharType="separate"/>
            </w:r>
            <w:r w:rsidRPr="00186A8B">
              <w:rPr>
                <w:b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394C786" w14:textId="77777777" w:rsidR="002C0695" w:rsidRPr="00186A8B" w:rsidRDefault="00A4593C" w:rsidP="007E72A6">
            <w:pPr>
              <w:jc w:val="center"/>
              <w:rPr>
                <w:sz w:val="20"/>
              </w:rPr>
            </w:pPr>
            <w:r w:rsidRPr="00186A8B">
              <w:rPr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C0695" w:rsidRPr="00186A8B">
              <w:rPr>
                <w:b/>
                <w:noProof/>
                <w:sz w:val="20"/>
              </w:rPr>
              <w:instrText xml:space="preserve"> </w:instrText>
            </w:r>
            <w:r w:rsidR="00C86C1E" w:rsidRPr="00186A8B">
              <w:rPr>
                <w:b/>
                <w:noProof/>
                <w:sz w:val="20"/>
              </w:rPr>
              <w:instrText>FORMCHECKBOX</w:instrText>
            </w:r>
            <w:r w:rsidR="002C0695" w:rsidRPr="00186A8B">
              <w:rPr>
                <w:b/>
                <w:noProof/>
                <w:sz w:val="20"/>
              </w:rPr>
              <w:instrText xml:space="preserve"> </w:instrText>
            </w:r>
            <w:r w:rsidRPr="00186A8B">
              <w:rPr>
                <w:b/>
                <w:noProof/>
                <w:sz w:val="20"/>
              </w:rPr>
            </w:r>
            <w:r w:rsidRPr="00186A8B">
              <w:rPr>
                <w:b/>
                <w:noProof/>
                <w:sz w:val="20"/>
              </w:rPr>
              <w:fldChar w:fldCharType="separate"/>
            </w:r>
            <w:r w:rsidRPr="00186A8B">
              <w:rPr>
                <w:b/>
                <w:noProof/>
                <w:sz w:val="20"/>
              </w:rPr>
              <w:fldChar w:fldCharType="end"/>
            </w:r>
          </w:p>
        </w:tc>
      </w:tr>
      <w:tr w:rsidR="002C0695" w:rsidRPr="00186A8B" w14:paraId="4597BF77" w14:textId="77777777" w:rsidTr="003454B7">
        <w:trPr>
          <w:trHeight w:val="412"/>
        </w:trPr>
        <w:tc>
          <w:tcPr>
            <w:tcW w:w="8789" w:type="dxa"/>
            <w:vAlign w:val="center"/>
          </w:tcPr>
          <w:p w14:paraId="6DFD5D65" w14:textId="77777777" w:rsidR="002C0695" w:rsidRPr="00186A8B" w:rsidRDefault="0041324F" w:rsidP="0041324F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 w:rsidRPr="00186A8B">
              <w:rPr>
                <w:b w:val="0"/>
                <w:noProof/>
                <w:sz w:val="20"/>
              </w:rPr>
              <w:t xml:space="preserve">Techniker; </w:t>
            </w:r>
            <w:r w:rsidR="002C0695" w:rsidRPr="00186A8B">
              <w:rPr>
                <w:b w:val="0"/>
                <w:noProof/>
                <w:sz w:val="20"/>
              </w:rPr>
              <w:t xml:space="preserve">Berufsbezeichnung: </w:t>
            </w:r>
          </w:p>
        </w:tc>
        <w:tc>
          <w:tcPr>
            <w:tcW w:w="709" w:type="dxa"/>
            <w:vAlign w:val="center"/>
          </w:tcPr>
          <w:p w14:paraId="2BF4EDEB" w14:textId="77777777" w:rsidR="002C0695" w:rsidRPr="00186A8B" w:rsidRDefault="00A4593C" w:rsidP="007E72A6">
            <w:pPr>
              <w:jc w:val="center"/>
              <w:rPr>
                <w:sz w:val="20"/>
              </w:rPr>
            </w:pPr>
            <w:r w:rsidRPr="00186A8B">
              <w:rPr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C0695" w:rsidRPr="00186A8B">
              <w:rPr>
                <w:b/>
                <w:noProof/>
                <w:sz w:val="20"/>
              </w:rPr>
              <w:instrText xml:space="preserve"> </w:instrText>
            </w:r>
            <w:r w:rsidR="00C86C1E" w:rsidRPr="00186A8B">
              <w:rPr>
                <w:b/>
                <w:noProof/>
                <w:sz w:val="20"/>
              </w:rPr>
              <w:instrText>FORMCHECKBOX</w:instrText>
            </w:r>
            <w:r w:rsidR="002C0695" w:rsidRPr="00186A8B">
              <w:rPr>
                <w:b/>
                <w:noProof/>
                <w:sz w:val="20"/>
              </w:rPr>
              <w:instrText xml:space="preserve"> </w:instrText>
            </w:r>
            <w:r w:rsidRPr="00186A8B">
              <w:rPr>
                <w:b/>
                <w:noProof/>
                <w:sz w:val="20"/>
              </w:rPr>
            </w:r>
            <w:r w:rsidRPr="00186A8B">
              <w:rPr>
                <w:b/>
                <w:noProof/>
                <w:sz w:val="20"/>
              </w:rPr>
              <w:fldChar w:fldCharType="separate"/>
            </w:r>
            <w:r w:rsidRPr="00186A8B">
              <w:rPr>
                <w:b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E581E85" w14:textId="77777777" w:rsidR="002C0695" w:rsidRPr="00186A8B" w:rsidRDefault="00A4593C" w:rsidP="007E72A6">
            <w:pPr>
              <w:jc w:val="center"/>
              <w:rPr>
                <w:sz w:val="20"/>
              </w:rPr>
            </w:pPr>
            <w:r w:rsidRPr="00186A8B">
              <w:rPr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C0695" w:rsidRPr="00186A8B">
              <w:rPr>
                <w:b/>
                <w:noProof/>
                <w:sz w:val="20"/>
              </w:rPr>
              <w:instrText xml:space="preserve"> </w:instrText>
            </w:r>
            <w:r w:rsidR="00C86C1E" w:rsidRPr="00186A8B">
              <w:rPr>
                <w:b/>
                <w:noProof/>
                <w:sz w:val="20"/>
              </w:rPr>
              <w:instrText>FORMCHECKBOX</w:instrText>
            </w:r>
            <w:r w:rsidR="002C0695" w:rsidRPr="00186A8B">
              <w:rPr>
                <w:b/>
                <w:noProof/>
                <w:sz w:val="20"/>
              </w:rPr>
              <w:instrText xml:space="preserve"> </w:instrText>
            </w:r>
            <w:r w:rsidRPr="00186A8B">
              <w:rPr>
                <w:b/>
                <w:noProof/>
                <w:sz w:val="20"/>
              </w:rPr>
            </w:r>
            <w:r w:rsidRPr="00186A8B">
              <w:rPr>
                <w:b/>
                <w:noProof/>
                <w:sz w:val="20"/>
              </w:rPr>
              <w:fldChar w:fldCharType="separate"/>
            </w:r>
            <w:r w:rsidRPr="00186A8B">
              <w:rPr>
                <w:b/>
                <w:noProof/>
                <w:sz w:val="20"/>
              </w:rPr>
              <w:fldChar w:fldCharType="end"/>
            </w:r>
          </w:p>
        </w:tc>
      </w:tr>
      <w:tr w:rsidR="002C0695" w:rsidRPr="00186A8B" w14:paraId="12F68C00" w14:textId="77777777" w:rsidTr="003454B7">
        <w:trPr>
          <w:trHeight w:val="262"/>
        </w:trPr>
        <w:tc>
          <w:tcPr>
            <w:tcW w:w="8789" w:type="dxa"/>
            <w:vAlign w:val="center"/>
          </w:tcPr>
          <w:p w14:paraId="6999087A" w14:textId="77777777" w:rsidR="002C0695" w:rsidRPr="00186A8B" w:rsidRDefault="0041324F" w:rsidP="0041324F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 w:rsidRPr="00186A8B">
              <w:rPr>
                <w:b w:val="0"/>
                <w:noProof/>
                <w:sz w:val="20"/>
              </w:rPr>
              <w:t xml:space="preserve">Meister; </w:t>
            </w:r>
            <w:r w:rsidR="002C0695" w:rsidRPr="00186A8B">
              <w:rPr>
                <w:b w:val="0"/>
                <w:noProof/>
                <w:sz w:val="20"/>
              </w:rPr>
              <w:t xml:space="preserve">Berufsbezeichnung: </w:t>
            </w:r>
          </w:p>
        </w:tc>
        <w:tc>
          <w:tcPr>
            <w:tcW w:w="709" w:type="dxa"/>
            <w:vAlign w:val="center"/>
          </w:tcPr>
          <w:p w14:paraId="2EE71EC4" w14:textId="77777777" w:rsidR="002C0695" w:rsidRPr="00186A8B" w:rsidRDefault="00A4593C" w:rsidP="007E72A6">
            <w:pPr>
              <w:jc w:val="center"/>
              <w:rPr>
                <w:sz w:val="20"/>
              </w:rPr>
            </w:pPr>
            <w:r w:rsidRPr="00186A8B">
              <w:rPr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C0695" w:rsidRPr="00186A8B">
              <w:rPr>
                <w:b/>
                <w:noProof/>
                <w:sz w:val="20"/>
              </w:rPr>
              <w:instrText xml:space="preserve"> </w:instrText>
            </w:r>
            <w:r w:rsidR="00C86C1E" w:rsidRPr="00186A8B">
              <w:rPr>
                <w:b/>
                <w:noProof/>
                <w:sz w:val="20"/>
              </w:rPr>
              <w:instrText>FORMCHECKBOX</w:instrText>
            </w:r>
            <w:r w:rsidR="002C0695" w:rsidRPr="00186A8B">
              <w:rPr>
                <w:b/>
                <w:noProof/>
                <w:sz w:val="20"/>
              </w:rPr>
              <w:instrText xml:space="preserve"> </w:instrText>
            </w:r>
            <w:r w:rsidRPr="00186A8B">
              <w:rPr>
                <w:b/>
                <w:noProof/>
                <w:sz w:val="20"/>
              </w:rPr>
            </w:r>
            <w:r w:rsidRPr="00186A8B">
              <w:rPr>
                <w:b/>
                <w:noProof/>
                <w:sz w:val="20"/>
              </w:rPr>
              <w:fldChar w:fldCharType="separate"/>
            </w:r>
            <w:r w:rsidRPr="00186A8B">
              <w:rPr>
                <w:b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3941500" w14:textId="77777777" w:rsidR="002C0695" w:rsidRPr="00186A8B" w:rsidRDefault="00A4593C" w:rsidP="007E72A6">
            <w:pPr>
              <w:jc w:val="center"/>
              <w:rPr>
                <w:sz w:val="20"/>
              </w:rPr>
            </w:pPr>
            <w:r w:rsidRPr="00186A8B">
              <w:rPr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C0695" w:rsidRPr="00186A8B">
              <w:rPr>
                <w:b/>
                <w:noProof/>
                <w:sz w:val="20"/>
              </w:rPr>
              <w:instrText xml:space="preserve"> </w:instrText>
            </w:r>
            <w:r w:rsidR="00C86C1E" w:rsidRPr="00186A8B">
              <w:rPr>
                <w:b/>
                <w:noProof/>
                <w:sz w:val="20"/>
              </w:rPr>
              <w:instrText>FORMCHECKBOX</w:instrText>
            </w:r>
            <w:r w:rsidR="002C0695" w:rsidRPr="00186A8B">
              <w:rPr>
                <w:b/>
                <w:noProof/>
                <w:sz w:val="20"/>
              </w:rPr>
              <w:instrText xml:space="preserve"> </w:instrText>
            </w:r>
            <w:r w:rsidRPr="00186A8B">
              <w:rPr>
                <w:b/>
                <w:noProof/>
                <w:sz w:val="20"/>
              </w:rPr>
            </w:r>
            <w:r w:rsidRPr="00186A8B">
              <w:rPr>
                <w:b/>
                <w:noProof/>
                <w:sz w:val="20"/>
              </w:rPr>
              <w:fldChar w:fldCharType="separate"/>
            </w:r>
            <w:r w:rsidRPr="00186A8B">
              <w:rPr>
                <w:b/>
                <w:noProof/>
                <w:sz w:val="20"/>
              </w:rPr>
              <w:fldChar w:fldCharType="end"/>
            </w:r>
          </w:p>
        </w:tc>
      </w:tr>
      <w:tr w:rsidR="00FE5688" w:rsidRPr="00186A8B" w14:paraId="233BC0BA" w14:textId="77777777" w:rsidTr="003454B7">
        <w:trPr>
          <w:trHeight w:val="297"/>
        </w:trPr>
        <w:tc>
          <w:tcPr>
            <w:tcW w:w="8789" w:type="dxa"/>
            <w:tcBorders>
              <w:bottom w:val="single" w:sz="4" w:space="0" w:color="auto"/>
            </w:tcBorders>
            <w:vAlign w:val="center"/>
          </w:tcPr>
          <w:p w14:paraId="17659E2A" w14:textId="77777777" w:rsidR="00FE5688" w:rsidRPr="00186A8B" w:rsidRDefault="0002611B" w:rsidP="0041324F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 w:rsidRPr="00186A8B">
              <w:rPr>
                <w:b w:val="0"/>
                <w:noProof/>
                <w:sz w:val="20"/>
              </w:rPr>
              <w:t xml:space="preserve">Dipl. </w:t>
            </w:r>
            <w:r w:rsidR="00FE5688" w:rsidRPr="00186A8B">
              <w:rPr>
                <w:b w:val="0"/>
                <w:noProof/>
                <w:sz w:val="20"/>
              </w:rPr>
              <w:t>Ingen</w:t>
            </w:r>
            <w:r w:rsidR="0041324F" w:rsidRPr="00186A8B">
              <w:rPr>
                <w:b w:val="0"/>
                <w:noProof/>
                <w:sz w:val="20"/>
              </w:rPr>
              <w:t xml:space="preserve">ieur; </w:t>
            </w:r>
            <w:r w:rsidR="00FE5688" w:rsidRPr="00186A8B">
              <w:rPr>
                <w:b w:val="0"/>
                <w:noProof/>
                <w:sz w:val="20"/>
              </w:rPr>
              <w:t>Berufsbezeichnung:</w:t>
            </w:r>
            <w:r w:rsidR="0041324F" w:rsidRPr="00186A8B">
              <w:rPr>
                <w:b w:val="0"/>
                <w:noProof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07173A5" w14:textId="77777777" w:rsidR="00FE5688" w:rsidRPr="00186A8B" w:rsidRDefault="00A4593C" w:rsidP="007E72A6">
            <w:pPr>
              <w:jc w:val="center"/>
              <w:rPr>
                <w:sz w:val="20"/>
              </w:rPr>
            </w:pPr>
            <w:r w:rsidRPr="00186A8B">
              <w:rPr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E5688" w:rsidRPr="00186A8B">
              <w:rPr>
                <w:b/>
                <w:noProof/>
                <w:sz w:val="20"/>
              </w:rPr>
              <w:instrText xml:space="preserve"> </w:instrText>
            </w:r>
            <w:r w:rsidR="00C86C1E" w:rsidRPr="00186A8B">
              <w:rPr>
                <w:b/>
                <w:noProof/>
                <w:sz w:val="20"/>
              </w:rPr>
              <w:instrText>FORMCHECKBOX</w:instrText>
            </w:r>
            <w:r w:rsidR="00FE5688" w:rsidRPr="00186A8B">
              <w:rPr>
                <w:b/>
                <w:noProof/>
                <w:sz w:val="20"/>
              </w:rPr>
              <w:instrText xml:space="preserve"> </w:instrText>
            </w:r>
            <w:r w:rsidRPr="00186A8B">
              <w:rPr>
                <w:b/>
                <w:noProof/>
                <w:sz w:val="20"/>
              </w:rPr>
            </w:r>
            <w:r w:rsidRPr="00186A8B">
              <w:rPr>
                <w:b/>
                <w:noProof/>
                <w:sz w:val="20"/>
              </w:rPr>
              <w:fldChar w:fldCharType="separate"/>
            </w:r>
            <w:r w:rsidRPr="00186A8B">
              <w:rPr>
                <w:b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B6E583D" w14:textId="77777777" w:rsidR="00FE5688" w:rsidRPr="00186A8B" w:rsidRDefault="00A4593C" w:rsidP="007E72A6">
            <w:pPr>
              <w:jc w:val="center"/>
              <w:rPr>
                <w:sz w:val="20"/>
              </w:rPr>
            </w:pPr>
            <w:r w:rsidRPr="00186A8B">
              <w:rPr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E5688" w:rsidRPr="00186A8B">
              <w:rPr>
                <w:b/>
                <w:noProof/>
                <w:sz w:val="20"/>
              </w:rPr>
              <w:instrText xml:space="preserve"> </w:instrText>
            </w:r>
            <w:r w:rsidR="00C86C1E" w:rsidRPr="00186A8B">
              <w:rPr>
                <w:b/>
                <w:noProof/>
                <w:sz w:val="20"/>
              </w:rPr>
              <w:instrText>FORMCHECKBOX</w:instrText>
            </w:r>
            <w:r w:rsidR="00FE5688" w:rsidRPr="00186A8B">
              <w:rPr>
                <w:b/>
                <w:noProof/>
                <w:sz w:val="20"/>
              </w:rPr>
              <w:instrText xml:space="preserve"> </w:instrText>
            </w:r>
            <w:r w:rsidRPr="00186A8B">
              <w:rPr>
                <w:b/>
                <w:noProof/>
                <w:sz w:val="20"/>
              </w:rPr>
            </w:r>
            <w:r w:rsidRPr="00186A8B">
              <w:rPr>
                <w:b/>
                <w:noProof/>
                <w:sz w:val="20"/>
              </w:rPr>
              <w:fldChar w:fldCharType="separate"/>
            </w:r>
            <w:r w:rsidRPr="00186A8B">
              <w:rPr>
                <w:b/>
                <w:noProof/>
                <w:sz w:val="20"/>
              </w:rPr>
              <w:fldChar w:fldCharType="end"/>
            </w:r>
          </w:p>
        </w:tc>
      </w:tr>
      <w:tr w:rsidR="0058173A" w:rsidRPr="00186A8B" w14:paraId="08F69A9E" w14:textId="77777777" w:rsidTr="00186A8B">
        <w:trPr>
          <w:trHeight w:val="2199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465D6B9F" w14:textId="62FE6828" w:rsidR="00186A8B" w:rsidRPr="00186A8B" w:rsidRDefault="00645286" w:rsidP="00186A8B">
            <w:pPr>
              <w:pStyle w:val="Tab2"/>
              <w:spacing w:after="0"/>
              <w:ind w:left="578" w:hanging="578"/>
              <w:rPr>
                <w:b w:val="0"/>
                <w:noProof/>
                <w:sz w:val="20"/>
              </w:rPr>
            </w:pPr>
            <w:r w:rsidRPr="00186A8B">
              <w:rPr>
                <w:b w:val="0"/>
                <w:noProof/>
                <w:sz w:val="20"/>
              </w:rPr>
              <w:t>Praxiserfahrungen auf folgenden Gebieten des elektrischen / mechanischen Explosionsschutzes (z.B. ununterbrochene Tätigkeit</w:t>
            </w:r>
            <w:r w:rsidR="006202F9">
              <w:rPr>
                <w:b w:val="0"/>
                <w:noProof/>
                <w:sz w:val="20"/>
              </w:rPr>
              <w:t>,</w:t>
            </w:r>
            <w:r w:rsidRPr="00186A8B">
              <w:rPr>
                <w:b w:val="0"/>
                <w:noProof/>
                <w:sz w:val="20"/>
              </w:rPr>
              <w:t xml:space="preserve"> Herstellung, Instandhaltung):</w:t>
            </w:r>
          </w:p>
        </w:tc>
      </w:tr>
    </w:tbl>
    <w:p w14:paraId="7796496E" w14:textId="67D78D55" w:rsidR="00425E90" w:rsidRPr="00425E90" w:rsidRDefault="00425E90" w:rsidP="00425E90">
      <w:pPr>
        <w:sectPr w:rsidR="00425E90" w:rsidRPr="00425E90" w:rsidSect="00FE3D04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808" w:right="709" w:bottom="709" w:left="851" w:header="567" w:footer="397" w:gutter="0"/>
          <w:cols w:space="720"/>
          <w:titlePg/>
          <w:docGrid w:linePitch="36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709"/>
        <w:gridCol w:w="850"/>
      </w:tblGrid>
      <w:tr w:rsidR="007A40A0" w:rsidRPr="00186A8B" w14:paraId="463C1714" w14:textId="77777777" w:rsidTr="003454B7">
        <w:trPr>
          <w:trHeight w:val="519"/>
          <w:tblHeader/>
        </w:trPr>
        <w:tc>
          <w:tcPr>
            <w:tcW w:w="8789" w:type="dxa"/>
            <w:tcBorders>
              <w:bottom w:val="nil"/>
            </w:tcBorders>
            <w:shd w:val="clear" w:color="auto" w:fill="F2F2F2"/>
            <w:vAlign w:val="center"/>
          </w:tcPr>
          <w:p w14:paraId="5B8BFD57" w14:textId="77777777" w:rsidR="007A40A0" w:rsidRPr="00186A8B" w:rsidRDefault="007A40A0" w:rsidP="00995494">
            <w:pPr>
              <w:pStyle w:val="Tab2"/>
              <w:numPr>
                <w:ilvl w:val="2"/>
                <w:numId w:val="4"/>
              </w:numPr>
              <w:rPr>
                <w:b w:val="0"/>
                <w:noProof/>
                <w:sz w:val="20"/>
              </w:rPr>
            </w:pPr>
            <w:r w:rsidRPr="00186A8B">
              <w:rPr>
                <w:b w:val="0"/>
                <w:noProof/>
                <w:sz w:val="20"/>
              </w:rPr>
              <w:lastRenderedPageBreak/>
              <w:t>Berufserfahrung (min</w:t>
            </w:r>
            <w:r w:rsidR="00C51645" w:rsidRPr="00186A8B">
              <w:rPr>
                <w:b w:val="0"/>
                <w:noProof/>
                <w:sz w:val="20"/>
              </w:rPr>
              <w:t xml:space="preserve">d. einjährig);Tätigkeiten </w:t>
            </w:r>
            <w:r w:rsidRPr="00186A8B">
              <w:rPr>
                <w:b w:val="0"/>
                <w:noProof/>
                <w:sz w:val="20"/>
              </w:rPr>
              <w:t xml:space="preserve">und Durchführung von Prüfungen </w:t>
            </w:r>
            <w:r w:rsidR="00C51645" w:rsidRPr="00186A8B">
              <w:rPr>
                <w:b w:val="0"/>
                <w:noProof/>
                <w:sz w:val="20"/>
              </w:rPr>
              <w:t>an</w:t>
            </w:r>
            <w:r w:rsidRPr="00186A8B">
              <w:rPr>
                <w:b w:val="0"/>
                <w:noProof/>
                <w:sz w:val="20"/>
              </w:rPr>
              <w:t xml:space="preserve"> Geräte</w:t>
            </w:r>
            <w:r w:rsidR="00C51645" w:rsidRPr="00186A8B">
              <w:rPr>
                <w:b w:val="0"/>
                <w:noProof/>
                <w:sz w:val="20"/>
              </w:rPr>
              <w:t>n</w:t>
            </w:r>
            <w:r w:rsidRPr="00186A8B">
              <w:rPr>
                <w:b w:val="0"/>
                <w:noProof/>
                <w:sz w:val="20"/>
              </w:rPr>
              <w:t>/Anlagen: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F2F2F2"/>
            <w:vAlign w:val="center"/>
          </w:tcPr>
          <w:p w14:paraId="2482E087" w14:textId="77777777" w:rsidR="007A40A0" w:rsidRPr="00186A8B" w:rsidRDefault="007A40A0" w:rsidP="000352F0">
            <w:pPr>
              <w:spacing w:before="100" w:after="100"/>
              <w:jc w:val="center"/>
              <w:rPr>
                <w:b/>
                <w:noProof/>
                <w:sz w:val="20"/>
              </w:rPr>
            </w:pPr>
            <w:r w:rsidRPr="00186A8B">
              <w:rPr>
                <w:b/>
                <w:noProof/>
                <w:sz w:val="20"/>
              </w:rPr>
              <w:t>Ja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2F2F2"/>
            <w:vAlign w:val="center"/>
          </w:tcPr>
          <w:p w14:paraId="4BEC606D" w14:textId="77777777" w:rsidR="007A40A0" w:rsidRPr="00186A8B" w:rsidRDefault="007A40A0" w:rsidP="000352F0">
            <w:pPr>
              <w:spacing w:before="100" w:after="100"/>
              <w:jc w:val="center"/>
              <w:rPr>
                <w:b/>
                <w:noProof/>
                <w:sz w:val="20"/>
              </w:rPr>
            </w:pPr>
            <w:r w:rsidRPr="00186A8B">
              <w:rPr>
                <w:b/>
                <w:noProof/>
                <w:sz w:val="20"/>
              </w:rPr>
              <w:t>Nein</w:t>
            </w:r>
          </w:p>
        </w:tc>
      </w:tr>
      <w:tr w:rsidR="007A40A0" w:rsidRPr="00186A8B" w14:paraId="6BA8C8EC" w14:textId="77777777" w:rsidTr="003454B7">
        <w:trPr>
          <w:trHeight w:val="390"/>
        </w:trPr>
        <w:tc>
          <w:tcPr>
            <w:tcW w:w="8789" w:type="dxa"/>
            <w:vAlign w:val="center"/>
          </w:tcPr>
          <w:p w14:paraId="0A4E402C" w14:textId="77777777" w:rsidR="007A40A0" w:rsidRPr="00186A8B" w:rsidRDefault="007A40A0" w:rsidP="007A40A0">
            <w:pPr>
              <w:pStyle w:val="Tab2"/>
              <w:numPr>
                <w:ilvl w:val="0"/>
                <w:numId w:val="0"/>
              </w:numPr>
              <w:spacing w:before="0" w:after="0"/>
              <w:ind w:left="576" w:hanging="576"/>
              <w:rPr>
                <w:b w:val="0"/>
                <w:noProof/>
                <w:sz w:val="20"/>
              </w:rPr>
            </w:pPr>
            <w:r w:rsidRPr="00186A8B">
              <w:rPr>
                <w:b w:val="0"/>
                <w:noProof/>
                <w:sz w:val="20"/>
              </w:rPr>
              <w:t>Zeitliche Tätigkeit in Ex-Anlagen:</w:t>
            </w:r>
          </w:p>
        </w:tc>
        <w:tc>
          <w:tcPr>
            <w:tcW w:w="709" w:type="dxa"/>
            <w:vAlign w:val="center"/>
          </w:tcPr>
          <w:p w14:paraId="77008CA8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="00C86C1E" w:rsidRPr="00186A8B">
              <w:rPr>
                <w:b/>
                <w:noProof/>
                <w:sz w:val="20"/>
              </w:rPr>
              <w:instrText>FORMCHECKBOX</w:instrText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Pr="00186A8B">
              <w:rPr>
                <w:b/>
                <w:noProof/>
                <w:sz w:val="20"/>
              </w:rPr>
            </w:r>
            <w:r w:rsidRPr="00186A8B">
              <w:rPr>
                <w:b/>
                <w:noProof/>
                <w:sz w:val="20"/>
              </w:rPr>
              <w:fldChar w:fldCharType="separate"/>
            </w:r>
            <w:r w:rsidRPr="00186A8B">
              <w:rPr>
                <w:b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B20FD78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="00C86C1E" w:rsidRPr="00186A8B">
              <w:rPr>
                <w:b/>
                <w:noProof/>
                <w:sz w:val="20"/>
              </w:rPr>
              <w:instrText>FORMCHECKBOX</w:instrText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Pr="00186A8B">
              <w:rPr>
                <w:b/>
                <w:noProof/>
                <w:sz w:val="20"/>
              </w:rPr>
            </w:r>
            <w:r w:rsidRPr="00186A8B">
              <w:rPr>
                <w:b/>
                <w:noProof/>
                <w:sz w:val="20"/>
              </w:rPr>
              <w:fldChar w:fldCharType="separate"/>
            </w:r>
            <w:r w:rsidRPr="00186A8B">
              <w:rPr>
                <w:b/>
                <w:noProof/>
                <w:sz w:val="20"/>
              </w:rPr>
              <w:fldChar w:fldCharType="end"/>
            </w:r>
          </w:p>
        </w:tc>
      </w:tr>
      <w:tr w:rsidR="007A40A0" w:rsidRPr="00186A8B" w14:paraId="689EF212" w14:textId="77777777" w:rsidTr="003454B7">
        <w:trPr>
          <w:trHeight w:val="390"/>
        </w:trPr>
        <w:tc>
          <w:tcPr>
            <w:tcW w:w="8789" w:type="dxa"/>
            <w:vAlign w:val="center"/>
          </w:tcPr>
          <w:p w14:paraId="4530E7F7" w14:textId="63BB465D" w:rsidR="007A40A0" w:rsidRPr="00186A8B" w:rsidRDefault="007A40A0" w:rsidP="007A40A0">
            <w:pPr>
              <w:pStyle w:val="Tab2"/>
              <w:numPr>
                <w:ilvl w:val="0"/>
                <w:numId w:val="0"/>
              </w:numPr>
              <w:spacing w:before="0" w:after="0"/>
              <w:ind w:left="576" w:hanging="576"/>
              <w:rPr>
                <w:b w:val="0"/>
                <w:noProof/>
                <w:sz w:val="20"/>
              </w:rPr>
            </w:pPr>
            <w:r w:rsidRPr="00186A8B">
              <w:rPr>
                <w:b w:val="0"/>
                <w:noProof/>
                <w:sz w:val="20"/>
              </w:rPr>
              <w:t>Zeitliche Prüftätigkeit allg./Ex-Bereich (seit</w:t>
            </w:r>
            <w:r w:rsidR="00523BBE">
              <w:rPr>
                <w:b w:val="0"/>
                <w:noProof/>
                <w:sz w:val="20"/>
              </w:rPr>
              <w:t xml:space="preserve"> </w:t>
            </w:r>
            <w:r w:rsidRPr="00186A8B">
              <w:rPr>
                <w:b w:val="0"/>
                <w:noProof/>
                <w:sz w:val="20"/>
              </w:rPr>
              <w:t>/</w:t>
            </w:r>
            <w:r w:rsidR="00523BBE">
              <w:rPr>
                <w:b w:val="0"/>
                <w:noProof/>
                <w:sz w:val="20"/>
              </w:rPr>
              <w:t xml:space="preserve"> </w:t>
            </w:r>
            <w:r w:rsidRPr="00186A8B">
              <w:rPr>
                <w:b w:val="0"/>
                <w:noProof/>
                <w:sz w:val="20"/>
              </w:rPr>
              <w:t>Jahre):</w:t>
            </w:r>
          </w:p>
        </w:tc>
        <w:tc>
          <w:tcPr>
            <w:tcW w:w="709" w:type="dxa"/>
            <w:vAlign w:val="center"/>
          </w:tcPr>
          <w:p w14:paraId="003FCDAB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="00C86C1E" w:rsidRPr="00186A8B">
              <w:rPr>
                <w:b/>
                <w:noProof/>
                <w:sz w:val="20"/>
              </w:rPr>
              <w:instrText>FORMCHECKBOX</w:instrText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Pr="00186A8B">
              <w:rPr>
                <w:b/>
                <w:noProof/>
                <w:sz w:val="20"/>
              </w:rPr>
            </w:r>
            <w:r w:rsidRPr="00186A8B">
              <w:rPr>
                <w:b/>
                <w:noProof/>
                <w:sz w:val="20"/>
              </w:rPr>
              <w:fldChar w:fldCharType="separate"/>
            </w:r>
            <w:r w:rsidRPr="00186A8B">
              <w:rPr>
                <w:b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AC1D1EB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="00C86C1E" w:rsidRPr="00186A8B">
              <w:rPr>
                <w:b/>
                <w:noProof/>
                <w:sz w:val="20"/>
              </w:rPr>
              <w:instrText>FORMCHECKBOX</w:instrText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Pr="00186A8B">
              <w:rPr>
                <w:b/>
                <w:noProof/>
                <w:sz w:val="20"/>
              </w:rPr>
            </w:r>
            <w:r w:rsidRPr="00186A8B">
              <w:rPr>
                <w:b/>
                <w:noProof/>
                <w:sz w:val="20"/>
              </w:rPr>
              <w:fldChar w:fldCharType="separate"/>
            </w:r>
            <w:r w:rsidRPr="00186A8B">
              <w:rPr>
                <w:b/>
                <w:noProof/>
                <w:sz w:val="20"/>
              </w:rPr>
              <w:fldChar w:fldCharType="end"/>
            </w:r>
          </w:p>
        </w:tc>
      </w:tr>
      <w:tr w:rsidR="007A40A0" w:rsidRPr="00186A8B" w14:paraId="3B9D6FF0" w14:textId="77777777" w:rsidTr="003454B7">
        <w:trPr>
          <w:trHeight w:val="390"/>
        </w:trPr>
        <w:tc>
          <w:tcPr>
            <w:tcW w:w="8789" w:type="dxa"/>
            <w:vAlign w:val="center"/>
          </w:tcPr>
          <w:p w14:paraId="34B992A1" w14:textId="77777777" w:rsidR="007A40A0" w:rsidRPr="00186A8B" w:rsidRDefault="007A40A0" w:rsidP="007A40A0">
            <w:pPr>
              <w:pStyle w:val="Tab2"/>
              <w:numPr>
                <w:ilvl w:val="0"/>
                <w:numId w:val="0"/>
              </w:numPr>
              <w:spacing w:before="0" w:after="0"/>
              <w:ind w:left="576" w:hanging="576"/>
              <w:rPr>
                <w:b w:val="0"/>
                <w:noProof/>
                <w:sz w:val="20"/>
              </w:rPr>
            </w:pPr>
            <w:r w:rsidRPr="00186A8B">
              <w:rPr>
                <w:b w:val="0"/>
                <w:noProof/>
                <w:sz w:val="20"/>
              </w:rPr>
              <w:t>Anzahl durchgeführter Prüfungen allgemein:</w:t>
            </w:r>
          </w:p>
        </w:tc>
        <w:tc>
          <w:tcPr>
            <w:tcW w:w="709" w:type="dxa"/>
            <w:vAlign w:val="center"/>
          </w:tcPr>
          <w:p w14:paraId="4E3AE827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="00C86C1E" w:rsidRPr="00186A8B">
              <w:rPr>
                <w:b/>
                <w:noProof/>
                <w:sz w:val="20"/>
              </w:rPr>
              <w:instrText>FORMCHECKBOX</w:instrText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Pr="00186A8B">
              <w:rPr>
                <w:b/>
                <w:noProof/>
                <w:sz w:val="20"/>
              </w:rPr>
            </w:r>
            <w:r w:rsidRPr="00186A8B">
              <w:rPr>
                <w:b/>
                <w:noProof/>
                <w:sz w:val="20"/>
              </w:rPr>
              <w:fldChar w:fldCharType="separate"/>
            </w:r>
            <w:r w:rsidRPr="00186A8B">
              <w:rPr>
                <w:b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4E90CD0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="00C86C1E" w:rsidRPr="00186A8B">
              <w:rPr>
                <w:b/>
                <w:noProof/>
                <w:sz w:val="20"/>
              </w:rPr>
              <w:instrText>FORMCHECKBOX</w:instrText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Pr="00186A8B">
              <w:rPr>
                <w:b/>
                <w:noProof/>
                <w:sz w:val="20"/>
              </w:rPr>
            </w:r>
            <w:r w:rsidRPr="00186A8B">
              <w:rPr>
                <w:b/>
                <w:noProof/>
                <w:sz w:val="20"/>
              </w:rPr>
              <w:fldChar w:fldCharType="separate"/>
            </w:r>
            <w:r w:rsidRPr="00186A8B">
              <w:rPr>
                <w:b/>
                <w:noProof/>
                <w:sz w:val="20"/>
              </w:rPr>
              <w:fldChar w:fldCharType="end"/>
            </w:r>
          </w:p>
        </w:tc>
      </w:tr>
      <w:tr w:rsidR="007A40A0" w:rsidRPr="00186A8B" w14:paraId="2C447A60" w14:textId="77777777" w:rsidTr="003454B7">
        <w:trPr>
          <w:trHeight w:val="390"/>
        </w:trPr>
        <w:tc>
          <w:tcPr>
            <w:tcW w:w="8789" w:type="dxa"/>
            <w:vAlign w:val="center"/>
          </w:tcPr>
          <w:p w14:paraId="21DC2501" w14:textId="77777777" w:rsidR="007A40A0" w:rsidRPr="00186A8B" w:rsidRDefault="007A40A0" w:rsidP="007A40A0">
            <w:pPr>
              <w:pStyle w:val="Tab2"/>
              <w:numPr>
                <w:ilvl w:val="0"/>
                <w:numId w:val="0"/>
              </w:numPr>
              <w:spacing w:before="0" w:after="0"/>
              <w:ind w:left="576" w:hanging="576"/>
              <w:rPr>
                <w:b w:val="0"/>
                <w:noProof/>
                <w:sz w:val="20"/>
              </w:rPr>
            </w:pPr>
            <w:r w:rsidRPr="00186A8B">
              <w:rPr>
                <w:b w:val="0"/>
                <w:noProof/>
                <w:sz w:val="20"/>
              </w:rPr>
              <w:t>Anzahl durchgeführter Prüfungen Ex-Anlagen:</w:t>
            </w:r>
          </w:p>
        </w:tc>
        <w:tc>
          <w:tcPr>
            <w:tcW w:w="709" w:type="dxa"/>
            <w:vAlign w:val="center"/>
          </w:tcPr>
          <w:p w14:paraId="15845089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="00C86C1E" w:rsidRPr="00186A8B">
              <w:rPr>
                <w:b/>
                <w:noProof/>
                <w:sz w:val="20"/>
              </w:rPr>
              <w:instrText>FORMCHECKBOX</w:instrText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Pr="00186A8B">
              <w:rPr>
                <w:b/>
                <w:noProof/>
                <w:sz w:val="20"/>
              </w:rPr>
            </w:r>
            <w:r w:rsidRPr="00186A8B">
              <w:rPr>
                <w:b/>
                <w:noProof/>
                <w:sz w:val="20"/>
              </w:rPr>
              <w:fldChar w:fldCharType="separate"/>
            </w:r>
            <w:r w:rsidRPr="00186A8B">
              <w:rPr>
                <w:b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01261F4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="00C86C1E" w:rsidRPr="00186A8B">
              <w:rPr>
                <w:b/>
                <w:noProof/>
                <w:sz w:val="20"/>
              </w:rPr>
              <w:instrText>FORMCHECKBOX</w:instrText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Pr="00186A8B">
              <w:rPr>
                <w:b/>
                <w:noProof/>
                <w:sz w:val="20"/>
              </w:rPr>
            </w:r>
            <w:r w:rsidRPr="00186A8B">
              <w:rPr>
                <w:b/>
                <w:noProof/>
                <w:sz w:val="20"/>
              </w:rPr>
              <w:fldChar w:fldCharType="separate"/>
            </w:r>
            <w:r w:rsidRPr="00186A8B">
              <w:rPr>
                <w:b/>
                <w:noProof/>
                <w:sz w:val="20"/>
              </w:rPr>
              <w:fldChar w:fldCharType="end"/>
            </w:r>
          </w:p>
        </w:tc>
      </w:tr>
      <w:tr w:rsidR="007A40A0" w:rsidRPr="00186A8B" w14:paraId="026912FC" w14:textId="77777777" w:rsidTr="003454B7">
        <w:trPr>
          <w:trHeight w:val="390"/>
        </w:trPr>
        <w:tc>
          <w:tcPr>
            <w:tcW w:w="8789" w:type="dxa"/>
            <w:vAlign w:val="center"/>
          </w:tcPr>
          <w:p w14:paraId="5A177935" w14:textId="77777777" w:rsidR="007A40A0" w:rsidRPr="00186A8B" w:rsidRDefault="007A40A0" w:rsidP="000352F0">
            <w:pPr>
              <w:pStyle w:val="Tab2"/>
              <w:numPr>
                <w:ilvl w:val="0"/>
                <w:numId w:val="0"/>
              </w:numPr>
              <w:spacing w:before="100" w:after="100"/>
              <w:ind w:left="576" w:hanging="576"/>
              <w:rPr>
                <w:b w:val="0"/>
                <w:noProof/>
                <w:sz w:val="20"/>
              </w:rPr>
            </w:pPr>
            <w:r w:rsidRPr="00186A8B">
              <w:rPr>
                <w:b w:val="0"/>
                <w:noProof/>
                <w:sz w:val="20"/>
              </w:rPr>
              <w:t>Anzahl durchgeführter Prüfungen Ex-Geräte einschließlich Maschinen:</w:t>
            </w:r>
          </w:p>
        </w:tc>
        <w:tc>
          <w:tcPr>
            <w:tcW w:w="709" w:type="dxa"/>
            <w:vAlign w:val="center"/>
          </w:tcPr>
          <w:p w14:paraId="5191D945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="00C86C1E" w:rsidRPr="00186A8B">
              <w:rPr>
                <w:b/>
                <w:noProof/>
                <w:sz w:val="20"/>
              </w:rPr>
              <w:instrText>FORMCHECKBOX</w:instrText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Pr="00186A8B">
              <w:rPr>
                <w:b/>
                <w:noProof/>
                <w:sz w:val="20"/>
              </w:rPr>
            </w:r>
            <w:r w:rsidRPr="00186A8B">
              <w:rPr>
                <w:b/>
                <w:noProof/>
                <w:sz w:val="20"/>
              </w:rPr>
              <w:fldChar w:fldCharType="separate"/>
            </w:r>
            <w:r w:rsidRPr="00186A8B">
              <w:rPr>
                <w:b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348FEEF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="00C86C1E" w:rsidRPr="00186A8B">
              <w:rPr>
                <w:b/>
                <w:noProof/>
                <w:sz w:val="20"/>
              </w:rPr>
              <w:instrText>FORMCHECKBOX</w:instrText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Pr="00186A8B">
              <w:rPr>
                <w:b/>
                <w:noProof/>
                <w:sz w:val="20"/>
              </w:rPr>
            </w:r>
            <w:r w:rsidRPr="00186A8B">
              <w:rPr>
                <w:b/>
                <w:noProof/>
                <w:sz w:val="20"/>
              </w:rPr>
              <w:fldChar w:fldCharType="separate"/>
            </w:r>
            <w:r w:rsidRPr="00186A8B">
              <w:rPr>
                <w:b/>
                <w:noProof/>
                <w:sz w:val="20"/>
              </w:rPr>
              <w:fldChar w:fldCharType="end"/>
            </w:r>
          </w:p>
        </w:tc>
      </w:tr>
      <w:tr w:rsidR="007A40A0" w:rsidRPr="00186A8B" w14:paraId="0A48F6CA" w14:textId="77777777" w:rsidTr="003454B7">
        <w:trPr>
          <w:trHeight w:val="390"/>
        </w:trPr>
        <w:tc>
          <w:tcPr>
            <w:tcW w:w="8789" w:type="dxa"/>
            <w:vAlign w:val="center"/>
          </w:tcPr>
          <w:p w14:paraId="140A0034" w14:textId="77777777" w:rsidR="007A40A0" w:rsidRPr="00186A8B" w:rsidRDefault="007A40A0" w:rsidP="000352F0">
            <w:pPr>
              <w:pStyle w:val="Tab2"/>
              <w:numPr>
                <w:ilvl w:val="0"/>
                <w:numId w:val="0"/>
              </w:numPr>
              <w:spacing w:before="100" w:after="100"/>
              <w:ind w:left="576" w:hanging="576"/>
              <w:rPr>
                <w:b w:val="0"/>
                <w:noProof/>
                <w:sz w:val="20"/>
              </w:rPr>
            </w:pPr>
            <w:r w:rsidRPr="00186A8B">
              <w:rPr>
                <w:b w:val="0"/>
                <w:noProof/>
                <w:sz w:val="20"/>
              </w:rPr>
              <w:t>Sonstige:</w:t>
            </w:r>
          </w:p>
        </w:tc>
        <w:tc>
          <w:tcPr>
            <w:tcW w:w="709" w:type="dxa"/>
            <w:vAlign w:val="center"/>
          </w:tcPr>
          <w:p w14:paraId="5EB67646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="00C86C1E" w:rsidRPr="00186A8B">
              <w:rPr>
                <w:b/>
                <w:noProof/>
                <w:sz w:val="20"/>
              </w:rPr>
              <w:instrText>FORMCHECKBOX</w:instrText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Pr="00186A8B">
              <w:rPr>
                <w:b/>
                <w:noProof/>
                <w:sz w:val="20"/>
              </w:rPr>
            </w:r>
            <w:r w:rsidRPr="00186A8B">
              <w:rPr>
                <w:b/>
                <w:noProof/>
                <w:sz w:val="20"/>
              </w:rPr>
              <w:fldChar w:fldCharType="separate"/>
            </w:r>
            <w:r w:rsidRPr="00186A8B">
              <w:rPr>
                <w:b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8E452CB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="00C86C1E" w:rsidRPr="00186A8B">
              <w:rPr>
                <w:b/>
                <w:noProof/>
                <w:sz w:val="20"/>
              </w:rPr>
              <w:instrText>FORMCHECKBOX</w:instrText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Pr="00186A8B">
              <w:rPr>
                <w:b/>
                <w:noProof/>
                <w:sz w:val="20"/>
              </w:rPr>
            </w:r>
            <w:r w:rsidRPr="00186A8B">
              <w:rPr>
                <w:b/>
                <w:noProof/>
                <w:sz w:val="20"/>
              </w:rPr>
              <w:fldChar w:fldCharType="separate"/>
            </w:r>
            <w:r w:rsidRPr="00186A8B">
              <w:rPr>
                <w:b/>
                <w:noProof/>
                <w:sz w:val="20"/>
              </w:rPr>
              <w:fldChar w:fldCharType="end"/>
            </w:r>
          </w:p>
        </w:tc>
      </w:tr>
      <w:tr w:rsidR="007A40A0" w:rsidRPr="00186A8B" w14:paraId="2708EB06" w14:textId="77777777" w:rsidTr="003454B7">
        <w:trPr>
          <w:trHeight w:val="519"/>
          <w:tblHeader/>
        </w:trPr>
        <w:tc>
          <w:tcPr>
            <w:tcW w:w="8789" w:type="dxa"/>
            <w:tcBorders>
              <w:bottom w:val="nil"/>
            </w:tcBorders>
            <w:shd w:val="clear" w:color="auto" w:fill="F2F2F2"/>
            <w:vAlign w:val="center"/>
          </w:tcPr>
          <w:p w14:paraId="2C3049F9" w14:textId="77777777" w:rsidR="007A40A0" w:rsidRPr="00186A8B" w:rsidRDefault="007A40A0" w:rsidP="00995494">
            <w:pPr>
              <w:pStyle w:val="Tab2"/>
              <w:numPr>
                <w:ilvl w:val="2"/>
                <w:numId w:val="4"/>
              </w:numPr>
              <w:rPr>
                <w:b w:val="0"/>
                <w:noProof/>
                <w:sz w:val="20"/>
              </w:rPr>
            </w:pPr>
            <w:r w:rsidRPr="00186A8B">
              <w:rPr>
                <w:b w:val="0"/>
                <w:noProof/>
                <w:sz w:val="20"/>
              </w:rPr>
              <w:t>Tätigkeits- Ausbildungbereiche bezüglich Explosionsschutzmaßnahmen: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F2F2F2"/>
            <w:vAlign w:val="center"/>
          </w:tcPr>
          <w:p w14:paraId="53929DD6" w14:textId="77777777" w:rsidR="007A40A0" w:rsidRPr="00186A8B" w:rsidRDefault="007A40A0" w:rsidP="000352F0">
            <w:pPr>
              <w:spacing w:before="100" w:after="100"/>
              <w:jc w:val="center"/>
              <w:rPr>
                <w:b/>
                <w:noProof/>
                <w:sz w:val="20"/>
              </w:rPr>
            </w:pPr>
            <w:r w:rsidRPr="00186A8B">
              <w:rPr>
                <w:b/>
                <w:noProof/>
                <w:sz w:val="20"/>
              </w:rPr>
              <w:t>Ja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2F2F2"/>
            <w:vAlign w:val="center"/>
          </w:tcPr>
          <w:p w14:paraId="3ABE066A" w14:textId="77777777" w:rsidR="007A40A0" w:rsidRPr="00186A8B" w:rsidRDefault="007A40A0" w:rsidP="000352F0">
            <w:pPr>
              <w:spacing w:before="100" w:after="100"/>
              <w:jc w:val="center"/>
              <w:rPr>
                <w:b/>
                <w:noProof/>
                <w:sz w:val="20"/>
              </w:rPr>
            </w:pPr>
            <w:r w:rsidRPr="00186A8B">
              <w:rPr>
                <w:b/>
                <w:noProof/>
                <w:sz w:val="20"/>
              </w:rPr>
              <w:t>Nein</w:t>
            </w:r>
          </w:p>
        </w:tc>
      </w:tr>
      <w:tr w:rsidR="007A40A0" w:rsidRPr="00186A8B" w14:paraId="202D02AE" w14:textId="77777777" w:rsidTr="003454B7">
        <w:trPr>
          <w:trHeight w:val="390"/>
        </w:trPr>
        <w:tc>
          <w:tcPr>
            <w:tcW w:w="8789" w:type="dxa"/>
            <w:vAlign w:val="center"/>
          </w:tcPr>
          <w:p w14:paraId="1C2D08D8" w14:textId="77777777" w:rsidR="007A40A0" w:rsidRPr="00186A8B" w:rsidRDefault="007A40A0" w:rsidP="007A40A0">
            <w:pPr>
              <w:pStyle w:val="Tab2"/>
              <w:numPr>
                <w:ilvl w:val="0"/>
                <w:numId w:val="0"/>
              </w:numPr>
              <w:spacing w:before="0" w:after="0"/>
              <w:ind w:left="576" w:hanging="576"/>
              <w:rPr>
                <w:b w:val="0"/>
                <w:noProof/>
                <w:sz w:val="20"/>
              </w:rPr>
            </w:pPr>
            <w:r w:rsidRPr="00186A8B">
              <w:rPr>
                <w:b w:val="0"/>
                <w:noProof/>
                <w:sz w:val="20"/>
              </w:rPr>
              <w:t>Lüftung, primärer Explosionsschutz</w:t>
            </w:r>
          </w:p>
        </w:tc>
        <w:tc>
          <w:tcPr>
            <w:tcW w:w="709" w:type="dxa"/>
            <w:vAlign w:val="center"/>
          </w:tcPr>
          <w:p w14:paraId="06B8FAC6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="00C86C1E" w:rsidRPr="00186A8B">
              <w:rPr>
                <w:b/>
                <w:noProof/>
                <w:sz w:val="20"/>
              </w:rPr>
              <w:instrText>FORMCHECKBOX</w:instrText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Pr="00186A8B">
              <w:rPr>
                <w:b/>
                <w:noProof/>
                <w:sz w:val="20"/>
              </w:rPr>
            </w:r>
            <w:r w:rsidRPr="00186A8B">
              <w:rPr>
                <w:b/>
                <w:noProof/>
                <w:sz w:val="20"/>
              </w:rPr>
              <w:fldChar w:fldCharType="separate"/>
            </w:r>
            <w:r w:rsidRPr="00186A8B">
              <w:rPr>
                <w:b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179292B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="00C86C1E" w:rsidRPr="00186A8B">
              <w:rPr>
                <w:b/>
                <w:noProof/>
                <w:sz w:val="20"/>
              </w:rPr>
              <w:instrText>FORMCHECKBOX</w:instrText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Pr="00186A8B">
              <w:rPr>
                <w:b/>
                <w:noProof/>
                <w:sz w:val="20"/>
              </w:rPr>
            </w:r>
            <w:r w:rsidRPr="00186A8B">
              <w:rPr>
                <w:b/>
                <w:noProof/>
                <w:sz w:val="20"/>
              </w:rPr>
              <w:fldChar w:fldCharType="separate"/>
            </w:r>
            <w:r w:rsidRPr="00186A8B">
              <w:rPr>
                <w:b/>
                <w:noProof/>
                <w:sz w:val="20"/>
              </w:rPr>
              <w:fldChar w:fldCharType="end"/>
            </w:r>
          </w:p>
        </w:tc>
      </w:tr>
      <w:tr w:rsidR="007A40A0" w:rsidRPr="00186A8B" w14:paraId="3AD040BB" w14:textId="77777777" w:rsidTr="003454B7">
        <w:trPr>
          <w:trHeight w:val="390"/>
        </w:trPr>
        <w:tc>
          <w:tcPr>
            <w:tcW w:w="8789" w:type="dxa"/>
            <w:vAlign w:val="center"/>
          </w:tcPr>
          <w:p w14:paraId="79CC9F8E" w14:textId="77777777" w:rsidR="007A40A0" w:rsidRPr="00186A8B" w:rsidRDefault="007A40A0" w:rsidP="007A40A0">
            <w:pPr>
              <w:pStyle w:val="Tab2"/>
              <w:numPr>
                <w:ilvl w:val="0"/>
                <w:numId w:val="0"/>
              </w:numPr>
              <w:spacing w:before="0" w:after="0"/>
              <w:ind w:left="576" w:hanging="576"/>
              <w:rPr>
                <w:b w:val="0"/>
                <w:noProof/>
                <w:sz w:val="20"/>
              </w:rPr>
            </w:pPr>
            <w:r w:rsidRPr="00186A8B">
              <w:rPr>
                <w:b w:val="0"/>
                <w:noProof/>
                <w:sz w:val="20"/>
              </w:rPr>
              <w:t>Messung; Inertisierung, Gefahrenmeldeanlagen</w:t>
            </w:r>
          </w:p>
        </w:tc>
        <w:tc>
          <w:tcPr>
            <w:tcW w:w="709" w:type="dxa"/>
            <w:vAlign w:val="center"/>
          </w:tcPr>
          <w:p w14:paraId="3A1207D4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="00C86C1E" w:rsidRPr="00186A8B">
              <w:rPr>
                <w:b/>
                <w:noProof/>
                <w:sz w:val="20"/>
              </w:rPr>
              <w:instrText>FORMCHECKBOX</w:instrText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Pr="00186A8B">
              <w:rPr>
                <w:b/>
                <w:noProof/>
                <w:sz w:val="20"/>
              </w:rPr>
            </w:r>
            <w:r w:rsidRPr="00186A8B">
              <w:rPr>
                <w:b/>
                <w:noProof/>
                <w:sz w:val="20"/>
              </w:rPr>
              <w:fldChar w:fldCharType="separate"/>
            </w:r>
            <w:r w:rsidRPr="00186A8B">
              <w:rPr>
                <w:b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0C32E33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="00C86C1E" w:rsidRPr="00186A8B">
              <w:rPr>
                <w:b/>
                <w:noProof/>
                <w:sz w:val="20"/>
              </w:rPr>
              <w:instrText>FORMCHECKBOX</w:instrText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Pr="00186A8B">
              <w:rPr>
                <w:b/>
                <w:noProof/>
                <w:sz w:val="20"/>
              </w:rPr>
            </w:r>
            <w:r w:rsidRPr="00186A8B">
              <w:rPr>
                <w:b/>
                <w:noProof/>
                <w:sz w:val="20"/>
              </w:rPr>
              <w:fldChar w:fldCharType="separate"/>
            </w:r>
            <w:r w:rsidRPr="00186A8B">
              <w:rPr>
                <w:b/>
                <w:noProof/>
                <w:sz w:val="20"/>
              </w:rPr>
              <w:fldChar w:fldCharType="end"/>
            </w:r>
          </w:p>
        </w:tc>
      </w:tr>
      <w:tr w:rsidR="007A40A0" w:rsidRPr="00186A8B" w14:paraId="39CBB153" w14:textId="77777777" w:rsidTr="003454B7">
        <w:trPr>
          <w:trHeight w:val="390"/>
        </w:trPr>
        <w:tc>
          <w:tcPr>
            <w:tcW w:w="8789" w:type="dxa"/>
            <w:vAlign w:val="center"/>
          </w:tcPr>
          <w:p w14:paraId="6250167B" w14:textId="77777777" w:rsidR="007A40A0" w:rsidRPr="00186A8B" w:rsidRDefault="007A40A0" w:rsidP="007A40A0">
            <w:pPr>
              <w:pStyle w:val="Tab2"/>
              <w:numPr>
                <w:ilvl w:val="0"/>
                <w:numId w:val="0"/>
              </w:numPr>
              <w:spacing w:before="0" w:after="0"/>
              <w:rPr>
                <w:b w:val="0"/>
                <w:noProof/>
                <w:sz w:val="20"/>
              </w:rPr>
            </w:pPr>
            <w:r w:rsidRPr="00186A8B">
              <w:rPr>
                <w:b w:val="0"/>
                <w:noProof/>
                <w:sz w:val="20"/>
              </w:rPr>
              <w:t xml:space="preserve">Elektrotechnik, elektrischer Explosionsschutz  </w:t>
            </w:r>
          </w:p>
        </w:tc>
        <w:tc>
          <w:tcPr>
            <w:tcW w:w="709" w:type="dxa"/>
            <w:vAlign w:val="center"/>
          </w:tcPr>
          <w:p w14:paraId="357B50A4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="00C86C1E" w:rsidRPr="00186A8B">
              <w:rPr>
                <w:b/>
                <w:noProof/>
                <w:sz w:val="20"/>
              </w:rPr>
              <w:instrText>FORMCHECKBOX</w:instrText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Pr="00186A8B">
              <w:rPr>
                <w:b/>
                <w:noProof/>
                <w:sz w:val="20"/>
              </w:rPr>
            </w:r>
            <w:r w:rsidRPr="00186A8B">
              <w:rPr>
                <w:b/>
                <w:noProof/>
                <w:sz w:val="20"/>
              </w:rPr>
              <w:fldChar w:fldCharType="separate"/>
            </w:r>
            <w:r w:rsidRPr="00186A8B">
              <w:rPr>
                <w:b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6D162E4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="00C86C1E" w:rsidRPr="00186A8B">
              <w:rPr>
                <w:b/>
                <w:noProof/>
                <w:sz w:val="20"/>
              </w:rPr>
              <w:instrText>FORMCHECKBOX</w:instrText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Pr="00186A8B">
              <w:rPr>
                <w:b/>
                <w:noProof/>
                <w:sz w:val="20"/>
              </w:rPr>
            </w:r>
            <w:r w:rsidRPr="00186A8B">
              <w:rPr>
                <w:b/>
                <w:noProof/>
                <w:sz w:val="20"/>
              </w:rPr>
              <w:fldChar w:fldCharType="separate"/>
            </w:r>
            <w:r w:rsidRPr="00186A8B">
              <w:rPr>
                <w:b/>
                <w:noProof/>
                <w:sz w:val="20"/>
              </w:rPr>
              <w:fldChar w:fldCharType="end"/>
            </w:r>
          </w:p>
        </w:tc>
      </w:tr>
      <w:tr w:rsidR="007A40A0" w:rsidRPr="00186A8B" w14:paraId="61B9202E" w14:textId="77777777" w:rsidTr="003454B7">
        <w:trPr>
          <w:trHeight w:val="390"/>
        </w:trPr>
        <w:tc>
          <w:tcPr>
            <w:tcW w:w="8789" w:type="dxa"/>
            <w:vAlign w:val="center"/>
          </w:tcPr>
          <w:p w14:paraId="565E9797" w14:textId="77777777" w:rsidR="007A40A0" w:rsidRPr="00186A8B" w:rsidRDefault="007A40A0" w:rsidP="007A40A0">
            <w:pPr>
              <w:pStyle w:val="Tab2"/>
              <w:numPr>
                <w:ilvl w:val="0"/>
                <w:numId w:val="0"/>
              </w:numPr>
              <w:spacing w:before="0" w:after="0"/>
              <w:ind w:left="576" w:hanging="576"/>
              <w:rPr>
                <w:b w:val="0"/>
                <w:noProof/>
                <w:sz w:val="20"/>
              </w:rPr>
            </w:pPr>
            <w:r w:rsidRPr="00186A8B">
              <w:rPr>
                <w:b w:val="0"/>
                <w:noProof/>
                <w:sz w:val="20"/>
              </w:rPr>
              <w:t>inkl. Blitzschutz und Elektrostatik</w:t>
            </w:r>
          </w:p>
        </w:tc>
        <w:tc>
          <w:tcPr>
            <w:tcW w:w="709" w:type="dxa"/>
            <w:vAlign w:val="center"/>
          </w:tcPr>
          <w:p w14:paraId="05EA5EEA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="00C86C1E" w:rsidRPr="00186A8B">
              <w:rPr>
                <w:b/>
                <w:noProof/>
                <w:sz w:val="20"/>
              </w:rPr>
              <w:instrText>FORMCHECKBOX</w:instrText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Pr="00186A8B">
              <w:rPr>
                <w:b/>
                <w:noProof/>
                <w:sz w:val="20"/>
              </w:rPr>
            </w:r>
            <w:r w:rsidRPr="00186A8B">
              <w:rPr>
                <w:b/>
                <w:noProof/>
                <w:sz w:val="20"/>
              </w:rPr>
              <w:fldChar w:fldCharType="separate"/>
            </w:r>
            <w:r w:rsidRPr="00186A8B">
              <w:rPr>
                <w:b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B47EF6F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="00C86C1E" w:rsidRPr="00186A8B">
              <w:rPr>
                <w:b/>
                <w:noProof/>
                <w:sz w:val="20"/>
              </w:rPr>
              <w:instrText>FORMCHECKBOX</w:instrText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Pr="00186A8B">
              <w:rPr>
                <w:b/>
                <w:noProof/>
                <w:sz w:val="20"/>
              </w:rPr>
            </w:r>
            <w:r w:rsidRPr="00186A8B">
              <w:rPr>
                <w:b/>
                <w:noProof/>
                <w:sz w:val="20"/>
              </w:rPr>
              <w:fldChar w:fldCharType="separate"/>
            </w:r>
            <w:r w:rsidRPr="00186A8B">
              <w:rPr>
                <w:b/>
                <w:noProof/>
                <w:sz w:val="20"/>
              </w:rPr>
              <w:fldChar w:fldCharType="end"/>
            </w:r>
          </w:p>
        </w:tc>
      </w:tr>
      <w:tr w:rsidR="007A40A0" w:rsidRPr="00186A8B" w14:paraId="25C859A1" w14:textId="77777777" w:rsidTr="003454B7">
        <w:trPr>
          <w:trHeight w:val="390"/>
        </w:trPr>
        <w:tc>
          <w:tcPr>
            <w:tcW w:w="8789" w:type="dxa"/>
            <w:vAlign w:val="center"/>
          </w:tcPr>
          <w:p w14:paraId="16148105" w14:textId="77777777" w:rsidR="007A40A0" w:rsidRPr="00186A8B" w:rsidRDefault="007A40A0" w:rsidP="007A40A0">
            <w:pPr>
              <w:pStyle w:val="Tab2"/>
              <w:numPr>
                <w:ilvl w:val="0"/>
                <w:numId w:val="0"/>
              </w:numPr>
              <w:spacing w:before="0" w:after="0"/>
              <w:ind w:left="576" w:hanging="576"/>
              <w:rPr>
                <w:b w:val="0"/>
                <w:noProof/>
                <w:sz w:val="20"/>
              </w:rPr>
            </w:pPr>
            <w:r w:rsidRPr="00186A8B">
              <w:rPr>
                <w:b w:val="0"/>
                <w:noProof/>
                <w:sz w:val="20"/>
              </w:rPr>
              <w:t>Mechanik, nicht elektrische Geräte</w:t>
            </w:r>
          </w:p>
        </w:tc>
        <w:tc>
          <w:tcPr>
            <w:tcW w:w="709" w:type="dxa"/>
            <w:vAlign w:val="center"/>
          </w:tcPr>
          <w:p w14:paraId="2BA65D68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="00C86C1E" w:rsidRPr="00186A8B">
              <w:rPr>
                <w:b/>
                <w:noProof/>
                <w:sz w:val="20"/>
              </w:rPr>
              <w:instrText>FORMCHECKBOX</w:instrText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Pr="00186A8B">
              <w:rPr>
                <w:b/>
                <w:noProof/>
                <w:sz w:val="20"/>
              </w:rPr>
            </w:r>
            <w:r w:rsidRPr="00186A8B">
              <w:rPr>
                <w:b/>
                <w:noProof/>
                <w:sz w:val="20"/>
              </w:rPr>
              <w:fldChar w:fldCharType="separate"/>
            </w:r>
            <w:r w:rsidRPr="00186A8B">
              <w:rPr>
                <w:b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85A284A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="00C86C1E" w:rsidRPr="00186A8B">
              <w:rPr>
                <w:b/>
                <w:noProof/>
                <w:sz w:val="20"/>
              </w:rPr>
              <w:instrText>FORMCHECKBOX</w:instrText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Pr="00186A8B">
              <w:rPr>
                <w:b/>
                <w:noProof/>
                <w:sz w:val="20"/>
              </w:rPr>
            </w:r>
            <w:r w:rsidRPr="00186A8B">
              <w:rPr>
                <w:b/>
                <w:noProof/>
                <w:sz w:val="20"/>
              </w:rPr>
              <w:fldChar w:fldCharType="separate"/>
            </w:r>
            <w:r w:rsidRPr="00186A8B">
              <w:rPr>
                <w:b/>
                <w:noProof/>
                <w:sz w:val="20"/>
              </w:rPr>
              <w:fldChar w:fldCharType="end"/>
            </w:r>
          </w:p>
        </w:tc>
      </w:tr>
      <w:tr w:rsidR="007A40A0" w:rsidRPr="00186A8B" w14:paraId="2E742AAD" w14:textId="77777777" w:rsidTr="003454B7">
        <w:trPr>
          <w:trHeight w:val="390"/>
        </w:trPr>
        <w:tc>
          <w:tcPr>
            <w:tcW w:w="8789" w:type="dxa"/>
            <w:vAlign w:val="center"/>
          </w:tcPr>
          <w:p w14:paraId="1223388D" w14:textId="77777777" w:rsidR="007A40A0" w:rsidRPr="00186A8B" w:rsidRDefault="007A40A0" w:rsidP="007A40A0">
            <w:pPr>
              <w:pStyle w:val="Tab2"/>
              <w:numPr>
                <w:ilvl w:val="0"/>
                <w:numId w:val="0"/>
              </w:numPr>
              <w:spacing w:before="0" w:after="0"/>
              <w:ind w:left="576" w:hanging="576"/>
              <w:rPr>
                <w:b w:val="0"/>
                <w:noProof/>
                <w:sz w:val="20"/>
              </w:rPr>
            </w:pPr>
            <w:r w:rsidRPr="00186A8B">
              <w:rPr>
                <w:b w:val="0"/>
                <w:noProof/>
                <w:sz w:val="20"/>
              </w:rPr>
              <w:t>Verfahrens- Anlagentechnik; Grundlagen Prozessleittechnik</w:t>
            </w:r>
          </w:p>
        </w:tc>
        <w:tc>
          <w:tcPr>
            <w:tcW w:w="709" w:type="dxa"/>
            <w:vAlign w:val="center"/>
          </w:tcPr>
          <w:p w14:paraId="6C3D4280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="00C86C1E" w:rsidRPr="00186A8B">
              <w:rPr>
                <w:b/>
                <w:noProof/>
                <w:sz w:val="20"/>
              </w:rPr>
              <w:instrText>FORMCHECKBOX</w:instrText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Pr="00186A8B">
              <w:rPr>
                <w:b/>
                <w:noProof/>
                <w:sz w:val="20"/>
              </w:rPr>
            </w:r>
            <w:r w:rsidRPr="00186A8B">
              <w:rPr>
                <w:b/>
                <w:noProof/>
                <w:sz w:val="20"/>
              </w:rPr>
              <w:fldChar w:fldCharType="separate"/>
            </w:r>
            <w:r w:rsidRPr="00186A8B">
              <w:rPr>
                <w:b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52D1B12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="00C86C1E" w:rsidRPr="00186A8B">
              <w:rPr>
                <w:b/>
                <w:noProof/>
                <w:sz w:val="20"/>
              </w:rPr>
              <w:instrText>FORMCHECKBOX</w:instrText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Pr="00186A8B">
              <w:rPr>
                <w:b/>
                <w:noProof/>
                <w:sz w:val="20"/>
              </w:rPr>
            </w:r>
            <w:r w:rsidRPr="00186A8B">
              <w:rPr>
                <w:b/>
                <w:noProof/>
                <w:sz w:val="20"/>
              </w:rPr>
              <w:fldChar w:fldCharType="separate"/>
            </w:r>
            <w:r w:rsidRPr="00186A8B">
              <w:rPr>
                <w:b/>
                <w:noProof/>
                <w:sz w:val="20"/>
              </w:rPr>
              <w:fldChar w:fldCharType="end"/>
            </w:r>
          </w:p>
        </w:tc>
      </w:tr>
      <w:tr w:rsidR="007A40A0" w:rsidRPr="00186A8B" w14:paraId="3E541A0B" w14:textId="77777777" w:rsidTr="003454B7">
        <w:trPr>
          <w:trHeight w:val="390"/>
        </w:trPr>
        <w:tc>
          <w:tcPr>
            <w:tcW w:w="8789" w:type="dxa"/>
            <w:vAlign w:val="center"/>
          </w:tcPr>
          <w:p w14:paraId="3995FDF9" w14:textId="77777777" w:rsidR="007A40A0" w:rsidRPr="00186A8B" w:rsidRDefault="007A40A0" w:rsidP="000352F0">
            <w:pPr>
              <w:pStyle w:val="Tab2"/>
              <w:numPr>
                <w:ilvl w:val="0"/>
                <w:numId w:val="0"/>
              </w:numPr>
              <w:spacing w:before="100" w:after="100"/>
              <w:ind w:left="576" w:hanging="576"/>
              <w:rPr>
                <w:b w:val="0"/>
                <w:noProof/>
                <w:sz w:val="20"/>
              </w:rPr>
            </w:pPr>
            <w:r w:rsidRPr="00186A8B">
              <w:rPr>
                <w:b w:val="0"/>
                <w:noProof/>
                <w:sz w:val="20"/>
              </w:rPr>
              <w:t>Sonstige:</w:t>
            </w:r>
          </w:p>
        </w:tc>
        <w:tc>
          <w:tcPr>
            <w:tcW w:w="709" w:type="dxa"/>
            <w:vAlign w:val="center"/>
          </w:tcPr>
          <w:p w14:paraId="4A3D0C1A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="00C86C1E" w:rsidRPr="00186A8B">
              <w:rPr>
                <w:b/>
                <w:noProof/>
                <w:sz w:val="20"/>
              </w:rPr>
              <w:instrText>FORMCHECKBOX</w:instrText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Pr="00186A8B">
              <w:rPr>
                <w:b/>
                <w:noProof/>
                <w:sz w:val="20"/>
              </w:rPr>
            </w:r>
            <w:r w:rsidRPr="00186A8B">
              <w:rPr>
                <w:b/>
                <w:noProof/>
                <w:sz w:val="20"/>
              </w:rPr>
              <w:fldChar w:fldCharType="separate"/>
            </w:r>
            <w:r w:rsidRPr="00186A8B">
              <w:rPr>
                <w:b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30628B3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="00C86C1E" w:rsidRPr="00186A8B">
              <w:rPr>
                <w:b/>
                <w:noProof/>
                <w:sz w:val="20"/>
              </w:rPr>
              <w:instrText>FORMCHECKBOX</w:instrText>
            </w:r>
            <w:r w:rsidRPr="00186A8B">
              <w:rPr>
                <w:b/>
                <w:noProof/>
                <w:sz w:val="20"/>
              </w:rPr>
              <w:instrText xml:space="preserve"> </w:instrText>
            </w:r>
            <w:r w:rsidRPr="00186A8B">
              <w:rPr>
                <w:b/>
                <w:noProof/>
                <w:sz w:val="20"/>
              </w:rPr>
            </w:r>
            <w:r w:rsidRPr="00186A8B">
              <w:rPr>
                <w:b/>
                <w:noProof/>
                <w:sz w:val="20"/>
              </w:rPr>
              <w:fldChar w:fldCharType="separate"/>
            </w:r>
            <w:r w:rsidRPr="00186A8B">
              <w:rPr>
                <w:b/>
                <w:noProof/>
                <w:sz w:val="20"/>
              </w:rPr>
              <w:fldChar w:fldCharType="end"/>
            </w:r>
          </w:p>
        </w:tc>
      </w:tr>
      <w:tr w:rsidR="000D1E3B" w:rsidRPr="00186A8B" w14:paraId="0223E053" w14:textId="77777777" w:rsidTr="003454B7">
        <w:trPr>
          <w:trHeight w:val="852"/>
        </w:trPr>
        <w:tc>
          <w:tcPr>
            <w:tcW w:w="10348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3B77E89F" w14:textId="2EC69C6D" w:rsidR="000D1E3B" w:rsidRPr="00186A8B" w:rsidRDefault="000D1E3B" w:rsidP="000D1E3B">
            <w:pPr>
              <w:pStyle w:val="Tab1"/>
              <w:spacing w:before="100" w:after="100"/>
              <w:ind w:left="431" w:hanging="431"/>
              <w:rPr>
                <w:noProof/>
                <w:sz w:val="20"/>
              </w:rPr>
            </w:pPr>
            <w:r w:rsidRPr="00186A8B">
              <w:rPr>
                <w:noProof/>
                <w:sz w:val="20"/>
              </w:rPr>
              <w:t xml:space="preserve">Persönliche Qualifikation der zu </w:t>
            </w:r>
            <w:r w:rsidR="00425E90">
              <w:rPr>
                <w:noProof/>
                <w:sz w:val="20"/>
              </w:rPr>
              <w:t>beauftragenden</w:t>
            </w:r>
            <w:r w:rsidR="00425E90" w:rsidRPr="00186A8B">
              <w:rPr>
                <w:noProof/>
                <w:sz w:val="20"/>
              </w:rPr>
              <w:t xml:space="preserve"> </w:t>
            </w:r>
            <w:r w:rsidRPr="00186A8B">
              <w:rPr>
                <w:noProof/>
                <w:sz w:val="20"/>
              </w:rPr>
              <w:t xml:space="preserve">Person </w:t>
            </w:r>
            <w:r w:rsidRPr="00186A8B">
              <w:rPr>
                <w:noProof/>
                <w:sz w:val="20"/>
              </w:rPr>
              <w:br/>
            </w:r>
            <w:r w:rsidRPr="00186A8B">
              <w:rPr>
                <w:b w:val="0"/>
                <w:noProof/>
                <w:sz w:val="20"/>
              </w:rPr>
              <w:t>(Bitte frei formulierten Text einfügen)</w:t>
            </w:r>
          </w:p>
        </w:tc>
      </w:tr>
      <w:tr w:rsidR="000D1E3B" w:rsidRPr="00186A8B" w14:paraId="7A2B9BD7" w14:textId="77777777" w:rsidTr="003454B7">
        <w:trPr>
          <w:trHeight w:val="2394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35618B59" w14:textId="5C190E12" w:rsidR="000D1E3B" w:rsidRPr="00186A8B" w:rsidRDefault="000D1E3B" w:rsidP="000D1E3B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 w:rsidRPr="00186A8B">
              <w:rPr>
                <w:b w:val="0"/>
                <w:noProof/>
                <w:sz w:val="20"/>
              </w:rPr>
              <w:t xml:space="preserve">Verfügt die zu </w:t>
            </w:r>
            <w:r w:rsidR="00425E90" w:rsidRPr="00425E90">
              <w:rPr>
                <w:b w:val="0"/>
                <w:noProof/>
                <w:sz w:val="20"/>
              </w:rPr>
              <w:t xml:space="preserve">beauftragende </w:t>
            </w:r>
            <w:r w:rsidRPr="00186A8B">
              <w:rPr>
                <w:b w:val="0"/>
                <w:noProof/>
                <w:sz w:val="20"/>
              </w:rPr>
              <w:t>Person - neben den fachlichen Voraussetzungen – über die notwendigen persönlichen Voraussetzungen, wie beispielsweise Zuverlässigkeit und Pünktlichkeit?</w:t>
            </w:r>
          </w:p>
        </w:tc>
      </w:tr>
      <w:tr w:rsidR="00533396" w:rsidRPr="00186A8B" w14:paraId="70C45300" w14:textId="77777777" w:rsidTr="003454B7">
        <w:trPr>
          <w:trHeight w:val="2244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76067506" w14:textId="3AC5B75B" w:rsidR="00533396" w:rsidRPr="00186A8B" w:rsidRDefault="00533396" w:rsidP="000D1E3B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 w:rsidRPr="00186A8B">
              <w:rPr>
                <w:b w:val="0"/>
                <w:noProof/>
                <w:sz w:val="20"/>
              </w:rPr>
              <w:t xml:space="preserve">Verfügt die zu </w:t>
            </w:r>
            <w:r w:rsidR="00425E90" w:rsidRPr="00425E90">
              <w:rPr>
                <w:b w:val="0"/>
                <w:noProof/>
                <w:sz w:val="20"/>
              </w:rPr>
              <w:t xml:space="preserve">beauftragende </w:t>
            </w:r>
            <w:r w:rsidRPr="00186A8B">
              <w:rPr>
                <w:b w:val="0"/>
                <w:noProof/>
                <w:sz w:val="20"/>
              </w:rPr>
              <w:t xml:space="preserve">Person - neben den fachlichen Voraussetzungen – </w:t>
            </w:r>
            <w:r w:rsidR="000D1E3B" w:rsidRPr="00186A8B">
              <w:rPr>
                <w:b w:val="0"/>
                <w:noProof/>
                <w:sz w:val="20"/>
              </w:rPr>
              <w:t xml:space="preserve">über die erforderliche Reife und das notwendige </w:t>
            </w:r>
            <w:r w:rsidRPr="00186A8B">
              <w:rPr>
                <w:b w:val="0"/>
                <w:noProof/>
                <w:sz w:val="20"/>
              </w:rPr>
              <w:t>Verantwortungsbewusstsein</w:t>
            </w:r>
            <w:r w:rsidR="000D1E3B" w:rsidRPr="00186A8B">
              <w:rPr>
                <w:b w:val="0"/>
                <w:noProof/>
                <w:sz w:val="20"/>
              </w:rPr>
              <w:t>, um die auszuführenden Aufgaben sicher zu erfüllen?</w:t>
            </w:r>
          </w:p>
        </w:tc>
      </w:tr>
    </w:tbl>
    <w:p w14:paraId="36B10F87" w14:textId="77777777" w:rsidR="003454B7" w:rsidRPr="00186A8B" w:rsidRDefault="003454B7" w:rsidP="00270D35">
      <w:pPr>
        <w:pStyle w:val="Tab1"/>
        <w:spacing w:before="100" w:after="100"/>
        <w:ind w:left="431" w:hanging="431"/>
        <w:rPr>
          <w:b w:val="0"/>
          <w:bCs w:val="0"/>
          <w:sz w:val="20"/>
        </w:rPr>
        <w:sectPr w:rsidR="003454B7" w:rsidRPr="00186A8B" w:rsidSect="00FE3D04">
          <w:pgSz w:w="11906" w:h="16838" w:code="9"/>
          <w:pgMar w:top="1808" w:right="709" w:bottom="709" w:left="851" w:header="567" w:footer="397" w:gutter="0"/>
          <w:cols w:space="720"/>
          <w:titlePg/>
          <w:docGrid w:linePitch="360"/>
        </w:sect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851"/>
        <w:gridCol w:w="850"/>
        <w:gridCol w:w="851"/>
        <w:gridCol w:w="992"/>
      </w:tblGrid>
      <w:tr w:rsidR="007A40A0" w:rsidRPr="00186A8B" w14:paraId="35C1E320" w14:textId="77777777" w:rsidTr="0075180A">
        <w:trPr>
          <w:trHeight w:val="653"/>
          <w:tblHeader/>
        </w:trPr>
        <w:tc>
          <w:tcPr>
            <w:tcW w:w="10348" w:type="dxa"/>
            <w:gridSpan w:val="5"/>
            <w:shd w:val="clear" w:color="auto" w:fill="D9D9D9"/>
          </w:tcPr>
          <w:p w14:paraId="41AD7081" w14:textId="467FEFFC" w:rsidR="007A40A0" w:rsidRPr="00186A8B" w:rsidRDefault="007A40A0" w:rsidP="00270D35">
            <w:pPr>
              <w:pStyle w:val="Tab1"/>
              <w:spacing w:before="100" w:after="100"/>
              <w:ind w:left="431" w:hanging="431"/>
              <w:rPr>
                <w:noProof/>
                <w:sz w:val="20"/>
              </w:rPr>
            </w:pPr>
            <w:r w:rsidRPr="00186A8B">
              <w:rPr>
                <w:b w:val="0"/>
                <w:bCs w:val="0"/>
                <w:sz w:val="20"/>
              </w:rPr>
              <w:lastRenderedPageBreak/>
              <w:br w:type="page"/>
            </w:r>
            <w:r w:rsidRPr="00186A8B">
              <w:rPr>
                <w:noProof/>
                <w:sz w:val="20"/>
              </w:rPr>
              <w:t xml:space="preserve">Fachliche Qualifikation der zu </w:t>
            </w:r>
            <w:r w:rsidR="00425E90">
              <w:rPr>
                <w:noProof/>
                <w:sz w:val="20"/>
              </w:rPr>
              <w:t>beauftragenden</w:t>
            </w:r>
            <w:r w:rsidR="00425E90" w:rsidRPr="00186A8B">
              <w:rPr>
                <w:noProof/>
                <w:sz w:val="20"/>
              </w:rPr>
              <w:t xml:space="preserve"> </w:t>
            </w:r>
            <w:r w:rsidRPr="00186A8B">
              <w:rPr>
                <w:noProof/>
                <w:sz w:val="20"/>
              </w:rPr>
              <w:t xml:space="preserve">Person: </w:t>
            </w:r>
            <w:r w:rsidRPr="00186A8B">
              <w:rPr>
                <w:noProof/>
                <w:sz w:val="20"/>
              </w:rPr>
              <w:br/>
            </w:r>
            <w:r w:rsidRPr="00186A8B">
              <w:rPr>
                <w:b w:val="0"/>
                <w:noProof/>
                <w:sz w:val="20"/>
              </w:rPr>
              <w:t>(Normenkenntnis auf dem Gebiet des Explosionsschutzes)</w:t>
            </w:r>
          </w:p>
        </w:tc>
      </w:tr>
      <w:tr w:rsidR="007A40A0" w:rsidRPr="00186A8B" w14:paraId="42FDB3C0" w14:textId="77777777" w:rsidTr="007518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0348" w:type="dxa"/>
            <w:gridSpan w:val="5"/>
            <w:shd w:val="clear" w:color="auto" w:fill="EEECE2"/>
          </w:tcPr>
          <w:p w14:paraId="6A33096E" w14:textId="77777777" w:rsidR="007A40A0" w:rsidRPr="00186A8B" w:rsidRDefault="007A40A0" w:rsidP="000352F0">
            <w:pPr>
              <w:pStyle w:val="Tab1"/>
              <w:numPr>
                <w:ilvl w:val="0"/>
                <w:numId w:val="0"/>
              </w:numPr>
              <w:spacing w:before="100" w:after="100"/>
              <w:ind w:left="356" w:hanging="356"/>
              <w:rPr>
                <w:noProof/>
                <w:sz w:val="20"/>
              </w:rPr>
            </w:pPr>
            <w:r w:rsidRPr="00186A8B">
              <w:rPr>
                <w:noProof/>
                <w:sz w:val="20"/>
              </w:rPr>
              <w:t>a</w:t>
            </w:r>
            <w:r w:rsidRPr="00186A8B">
              <w:rPr>
                <w:noProof/>
                <w:sz w:val="20"/>
              </w:rPr>
              <w:tab/>
              <w:t>Spezialkenntnissen für die Wartungs- und Instandhaltungsarbeiten sowie Prüftätigkeiten in Ex-Bereichen Allgemein</w:t>
            </w:r>
          </w:p>
        </w:tc>
      </w:tr>
      <w:tr w:rsidR="007A40A0" w:rsidRPr="00186A8B" w14:paraId="434CBD20" w14:textId="77777777" w:rsidTr="007518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6804" w:type="dxa"/>
            <w:vMerge w:val="restart"/>
            <w:vAlign w:val="center"/>
          </w:tcPr>
          <w:p w14:paraId="19E5B115" w14:textId="77777777" w:rsidR="007A40A0" w:rsidRPr="00186A8B" w:rsidRDefault="007A40A0" w:rsidP="00186A8B">
            <w:pPr>
              <w:rPr>
                <w:rFonts w:cs="Arial"/>
                <w:sz w:val="20"/>
              </w:rPr>
            </w:pPr>
            <w:r w:rsidRPr="00186A8B">
              <w:rPr>
                <w:rFonts w:cs="Arial"/>
                <w:sz w:val="20"/>
              </w:rPr>
              <w:t>Sind Kenntnisse der relevanten Regeln und Normen vorhanden?</w:t>
            </w:r>
            <w:r w:rsidR="00186A8B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3544" w:type="dxa"/>
            <w:gridSpan w:val="4"/>
          </w:tcPr>
          <w:p w14:paraId="1BC72E6D" w14:textId="77777777" w:rsidR="007A40A0" w:rsidRPr="00186A8B" w:rsidRDefault="007A40A0" w:rsidP="000352F0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86A8B">
              <w:rPr>
                <w:rFonts w:cs="Arial"/>
                <w:b/>
                <w:bCs/>
                <w:sz w:val="20"/>
              </w:rPr>
              <w:t>Erfüllungsgrad</w:t>
            </w:r>
          </w:p>
        </w:tc>
      </w:tr>
      <w:tr w:rsidR="007A40A0" w:rsidRPr="00186A8B" w14:paraId="05A0ED5E" w14:textId="77777777" w:rsidTr="007518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6804" w:type="dxa"/>
            <w:vMerge/>
          </w:tcPr>
          <w:p w14:paraId="720050EF" w14:textId="77777777" w:rsidR="007A40A0" w:rsidRPr="00186A8B" w:rsidRDefault="007A40A0" w:rsidP="00995494">
            <w:pPr>
              <w:pStyle w:val="Tab2"/>
              <w:numPr>
                <w:ilvl w:val="1"/>
                <w:numId w:val="8"/>
              </w:numPr>
              <w:spacing w:before="100" w:after="100"/>
              <w:rPr>
                <w:b w:val="0"/>
                <w:bCs w:val="0"/>
                <w:noProof/>
                <w:sz w:val="20"/>
              </w:rPr>
            </w:pPr>
          </w:p>
        </w:tc>
        <w:tc>
          <w:tcPr>
            <w:tcW w:w="851" w:type="dxa"/>
          </w:tcPr>
          <w:p w14:paraId="112DD8A3" w14:textId="77777777" w:rsidR="007A40A0" w:rsidRPr="00186A8B" w:rsidRDefault="007A40A0" w:rsidP="000352F0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86A8B">
              <w:rPr>
                <w:rFonts w:cs="Arial"/>
                <w:b/>
                <w:bCs/>
                <w:sz w:val="20"/>
              </w:rPr>
              <w:t>erfüllt</w:t>
            </w:r>
          </w:p>
        </w:tc>
        <w:tc>
          <w:tcPr>
            <w:tcW w:w="850" w:type="dxa"/>
          </w:tcPr>
          <w:p w14:paraId="26DCA9C7" w14:textId="77777777" w:rsidR="007A40A0" w:rsidRPr="00186A8B" w:rsidRDefault="007A40A0" w:rsidP="000352F0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86A8B">
              <w:rPr>
                <w:rFonts w:cs="Arial"/>
                <w:b/>
                <w:bCs/>
                <w:sz w:val="20"/>
              </w:rPr>
              <w:t>teils erfüllt</w:t>
            </w:r>
          </w:p>
        </w:tc>
        <w:tc>
          <w:tcPr>
            <w:tcW w:w="851" w:type="dxa"/>
          </w:tcPr>
          <w:p w14:paraId="7A69F27C" w14:textId="77777777" w:rsidR="007A40A0" w:rsidRPr="00186A8B" w:rsidRDefault="007A40A0" w:rsidP="000352F0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86A8B">
              <w:rPr>
                <w:rFonts w:cs="Arial"/>
                <w:b/>
                <w:bCs/>
                <w:sz w:val="20"/>
              </w:rPr>
              <w:t>nicht erfüllt</w:t>
            </w:r>
          </w:p>
        </w:tc>
        <w:tc>
          <w:tcPr>
            <w:tcW w:w="992" w:type="dxa"/>
          </w:tcPr>
          <w:p w14:paraId="4D886BEB" w14:textId="77777777" w:rsidR="007A40A0" w:rsidRPr="00186A8B" w:rsidRDefault="007A40A0" w:rsidP="000352F0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86A8B">
              <w:rPr>
                <w:rFonts w:cs="Arial"/>
                <w:b/>
                <w:bCs/>
                <w:sz w:val="20"/>
              </w:rPr>
              <w:t>nicht relevant</w:t>
            </w:r>
          </w:p>
        </w:tc>
      </w:tr>
      <w:tr w:rsidR="007A40A0" w:rsidRPr="00186A8B" w14:paraId="673CAB6E" w14:textId="77777777" w:rsidTr="007518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14:paraId="09BEDE35" w14:textId="77777777" w:rsidR="007A40A0" w:rsidRPr="00186A8B" w:rsidRDefault="00822670" w:rsidP="000352F0">
            <w:pPr>
              <w:pStyle w:val="Tab2"/>
              <w:numPr>
                <w:ilvl w:val="0"/>
                <w:numId w:val="0"/>
              </w:numPr>
              <w:tabs>
                <w:tab w:val="left" w:pos="639"/>
              </w:tabs>
              <w:spacing w:before="100" w:after="100"/>
              <w:rPr>
                <w:b w:val="0"/>
                <w:bCs w:val="0"/>
                <w:noProof/>
                <w:sz w:val="20"/>
              </w:rPr>
            </w:pPr>
            <w:r w:rsidRPr="00186A8B">
              <w:rPr>
                <w:b w:val="0"/>
                <w:bCs w:val="0"/>
                <w:noProof/>
                <w:sz w:val="20"/>
              </w:rPr>
              <w:t xml:space="preserve">DGUV Regel 113-001 (ehem. </w:t>
            </w:r>
            <w:r w:rsidR="007A40A0" w:rsidRPr="00186A8B">
              <w:rPr>
                <w:b w:val="0"/>
                <w:bCs w:val="0"/>
                <w:noProof/>
                <w:sz w:val="20"/>
              </w:rPr>
              <w:t>BGR 104</w:t>
            </w:r>
            <w:r w:rsidRPr="00186A8B">
              <w:rPr>
                <w:b w:val="0"/>
                <w:bCs w:val="0"/>
                <w:noProof/>
                <w:sz w:val="20"/>
              </w:rPr>
              <w:t>)</w:t>
            </w:r>
          </w:p>
        </w:tc>
        <w:tc>
          <w:tcPr>
            <w:tcW w:w="851" w:type="dxa"/>
            <w:vAlign w:val="center"/>
          </w:tcPr>
          <w:p w14:paraId="7A5F4D6D" w14:textId="77777777" w:rsidR="007A40A0" w:rsidRPr="00186A8B" w:rsidRDefault="007A40A0" w:rsidP="000352F0">
            <w:pPr>
              <w:jc w:val="center"/>
              <w:rPr>
                <w:rFonts w:cs="Arial"/>
                <w:b/>
                <w:bCs/>
                <w:noProof/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52A34F3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F3E2CEA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F4DD04A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</w:tr>
      <w:tr w:rsidR="00633CDB" w:rsidRPr="00633CDB" w14:paraId="5A7EB0BE" w14:textId="77777777" w:rsidTr="00633CD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14:paraId="13C38B01" w14:textId="2F1FFD7F" w:rsidR="00633CDB" w:rsidRPr="00633CDB" w:rsidRDefault="00633CDB" w:rsidP="00633CDB">
            <w:pPr>
              <w:pStyle w:val="Tab2"/>
              <w:numPr>
                <w:ilvl w:val="0"/>
                <w:numId w:val="0"/>
              </w:numPr>
              <w:tabs>
                <w:tab w:val="left" w:pos="639"/>
              </w:tabs>
              <w:spacing w:before="100" w:after="100"/>
              <w:rPr>
                <w:b w:val="0"/>
                <w:bCs w:val="0"/>
                <w:noProof/>
                <w:sz w:val="20"/>
              </w:rPr>
            </w:pPr>
            <w:r w:rsidRPr="00D66429">
              <w:rPr>
                <w:b w:val="0"/>
                <w:bCs w:val="0"/>
                <w:noProof/>
                <w:sz w:val="20"/>
              </w:rPr>
              <w:t>DGUV Information 213-106</w:t>
            </w:r>
            <w:r>
              <w:rPr>
                <w:b w:val="0"/>
                <w:bCs w:val="0"/>
                <w:noProof/>
                <w:sz w:val="20"/>
              </w:rPr>
              <w:t xml:space="preserve"> „</w:t>
            </w:r>
            <w:r w:rsidRPr="00633CDB">
              <w:rPr>
                <w:b w:val="0"/>
                <w:bCs w:val="0"/>
                <w:noProof/>
                <w:sz w:val="20"/>
              </w:rPr>
              <w:t>Explosionsschutzdokument</w:t>
            </w:r>
            <w:r w:rsidR="00C90453">
              <w:rPr>
                <w:b w:val="0"/>
                <w:bCs w:val="0"/>
                <w:noProof/>
                <w:sz w:val="20"/>
              </w:rPr>
              <w:t>“</w:t>
            </w:r>
          </w:p>
        </w:tc>
        <w:tc>
          <w:tcPr>
            <w:tcW w:w="851" w:type="dxa"/>
            <w:vAlign w:val="center"/>
          </w:tcPr>
          <w:p w14:paraId="4FB853E5" w14:textId="38610F04" w:rsidR="00633CDB" w:rsidRPr="00633CDB" w:rsidRDefault="00633CDB" w:rsidP="00633CDB">
            <w:pPr>
              <w:pStyle w:val="Tab2"/>
              <w:numPr>
                <w:ilvl w:val="0"/>
                <w:numId w:val="0"/>
              </w:numPr>
              <w:tabs>
                <w:tab w:val="left" w:pos="639"/>
              </w:tabs>
              <w:spacing w:before="100" w:after="100"/>
              <w:jc w:val="center"/>
              <w:rPr>
                <w:b w:val="0"/>
                <w:bCs w:val="0"/>
                <w:noProof/>
                <w:sz w:val="20"/>
              </w:rPr>
            </w:pPr>
            <w:r w:rsidRPr="00186A8B">
              <w:rPr>
                <w:rFonts w:cs="Arial"/>
                <w:b w:val="0"/>
                <w:bCs w:val="0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noProof/>
                <w:sz w:val="20"/>
              </w:rPr>
              <w:instrText xml:space="preserve"> FORMCHECKBOX </w:instrText>
            </w:r>
            <w:r w:rsidRPr="00186A8B">
              <w:rPr>
                <w:rFonts w:cs="Arial"/>
                <w:b w:val="0"/>
                <w:bCs w:val="0"/>
                <w:noProof/>
                <w:sz w:val="20"/>
              </w:rPr>
            </w:r>
            <w:r w:rsidRPr="00186A8B">
              <w:rPr>
                <w:rFonts w:cs="Arial"/>
                <w:b w:val="0"/>
                <w:bCs w:val="0"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 w:val="0"/>
                <w:bCs w:val="0"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D774A4F" w14:textId="0B771B5F" w:rsidR="00633CDB" w:rsidRPr="00633CDB" w:rsidRDefault="00633CDB" w:rsidP="00633CDB">
            <w:pPr>
              <w:pStyle w:val="Tab2"/>
              <w:numPr>
                <w:ilvl w:val="0"/>
                <w:numId w:val="0"/>
              </w:numPr>
              <w:tabs>
                <w:tab w:val="left" w:pos="639"/>
              </w:tabs>
              <w:spacing w:before="100" w:after="100"/>
              <w:jc w:val="center"/>
              <w:rPr>
                <w:b w:val="0"/>
                <w:bCs w:val="0"/>
                <w:noProof/>
                <w:sz w:val="20"/>
              </w:rPr>
            </w:pPr>
            <w:r w:rsidRPr="00186A8B">
              <w:rPr>
                <w:rFonts w:cs="Arial"/>
                <w:b w:val="0"/>
                <w:bCs w:val="0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noProof/>
                <w:sz w:val="20"/>
              </w:rPr>
              <w:instrText xml:space="preserve"> FORMCHECKBOX </w:instrText>
            </w:r>
            <w:r w:rsidRPr="00186A8B">
              <w:rPr>
                <w:rFonts w:cs="Arial"/>
                <w:b w:val="0"/>
                <w:bCs w:val="0"/>
                <w:noProof/>
                <w:sz w:val="20"/>
              </w:rPr>
            </w:r>
            <w:r w:rsidRPr="00186A8B">
              <w:rPr>
                <w:rFonts w:cs="Arial"/>
                <w:b w:val="0"/>
                <w:bCs w:val="0"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 w:val="0"/>
                <w:bCs w:val="0"/>
                <w:noProof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46ABBE7" w14:textId="0633D53E" w:rsidR="00633CDB" w:rsidRPr="00633CDB" w:rsidRDefault="00633CDB" w:rsidP="00633CDB">
            <w:pPr>
              <w:pStyle w:val="Tab2"/>
              <w:numPr>
                <w:ilvl w:val="0"/>
                <w:numId w:val="0"/>
              </w:numPr>
              <w:tabs>
                <w:tab w:val="left" w:pos="639"/>
              </w:tabs>
              <w:spacing w:before="100" w:after="100"/>
              <w:jc w:val="center"/>
              <w:rPr>
                <w:b w:val="0"/>
                <w:bCs w:val="0"/>
                <w:noProof/>
                <w:sz w:val="20"/>
              </w:rPr>
            </w:pPr>
            <w:r w:rsidRPr="00186A8B">
              <w:rPr>
                <w:rFonts w:cs="Arial"/>
                <w:b w:val="0"/>
                <w:bCs w:val="0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noProof/>
                <w:sz w:val="20"/>
              </w:rPr>
              <w:instrText xml:space="preserve"> FORMCHECKBOX </w:instrText>
            </w:r>
            <w:r w:rsidRPr="00186A8B">
              <w:rPr>
                <w:rFonts w:cs="Arial"/>
                <w:b w:val="0"/>
                <w:bCs w:val="0"/>
                <w:noProof/>
                <w:sz w:val="20"/>
              </w:rPr>
            </w:r>
            <w:r w:rsidRPr="00186A8B">
              <w:rPr>
                <w:rFonts w:cs="Arial"/>
                <w:b w:val="0"/>
                <w:bCs w:val="0"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 w:val="0"/>
                <w:bCs w:val="0"/>
                <w:noProof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DB7427D" w14:textId="4588BF76" w:rsidR="00633CDB" w:rsidRPr="00633CDB" w:rsidRDefault="00633CDB" w:rsidP="00633CDB">
            <w:pPr>
              <w:pStyle w:val="Tab2"/>
              <w:numPr>
                <w:ilvl w:val="0"/>
                <w:numId w:val="0"/>
              </w:numPr>
              <w:tabs>
                <w:tab w:val="left" w:pos="639"/>
              </w:tabs>
              <w:spacing w:before="100" w:after="100"/>
              <w:jc w:val="center"/>
              <w:rPr>
                <w:b w:val="0"/>
                <w:bCs w:val="0"/>
                <w:noProof/>
                <w:sz w:val="20"/>
              </w:rPr>
            </w:pPr>
            <w:r w:rsidRPr="00186A8B">
              <w:rPr>
                <w:rFonts w:cs="Arial"/>
                <w:b w:val="0"/>
                <w:bCs w:val="0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noProof/>
                <w:sz w:val="20"/>
              </w:rPr>
              <w:instrText xml:space="preserve"> FORMCHECKBOX </w:instrText>
            </w:r>
            <w:r w:rsidRPr="00186A8B">
              <w:rPr>
                <w:rFonts w:cs="Arial"/>
                <w:b w:val="0"/>
                <w:bCs w:val="0"/>
                <w:noProof/>
                <w:sz w:val="20"/>
              </w:rPr>
            </w:r>
            <w:r w:rsidRPr="00186A8B">
              <w:rPr>
                <w:rFonts w:cs="Arial"/>
                <w:b w:val="0"/>
                <w:bCs w:val="0"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 w:val="0"/>
                <w:bCs w:val="0"/>
                <w:noProof/>
                <w:sz w:val="20"/>
              </w:rPr>
              <w:fldChar w:fldCharType="end"/>
            </w:r>
          </w:p>
        </w:tc>
      </w:tr>
      <w:tr w:rsidR="003454B7" w:rsidRPr="00186A8B" w14:paraId="0A090543" w14:textId="77777777" w:rsidTr="007518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14:paraId="1D89813E" w14:textId="77777777" w:rsidR="003454B7" w:rsidRPr="00186A8B" w:rsidRDefault="003454B7" w:rsidP="005C4862">
            <w:pPr>
              <w:pStyle w:val="Tab2"/>
              <w:numPr>
                <w:ilvl w:val="0"/>
                <w:numId w:val="0"/>
              </w:numPr>
              <w:tabs>
                <w:tab w:val="left" w:pos="639"/>
              </w:tabs>
              <w:spacing w:before="100" w:after="100"/>
              <w:rPr>
                <w:b w:val="0"/>
                <w:bCs w:val="0"/>
                <w:noProof/>
                <w:sz w:val="20"/>
              </w:rPr>
            </w:pPr>
            <w:r w:rsidRPr="00186A8B">
              <w:rPr>
                <w:b w:val="0"/>
                <w:bCs w:val="0"/>
                <w:noProof/>
                <w:sz w:val="20"/>
              </w:rPr>
              <w:t>TRBS 1112 „Instandhaltung“</w:t>
            </w:r>
          </w:p>
        </w:tc>
        <w:tc>
          <w:tcPr>
            <w:tcW w:w="851" w:type="dxa"/>
            <w:vAlign w:val="center"/>
          </w:tcPr>
          <w:p w14:paraId="3F2FD8AD" w14:textId="77777777" w:rsidR="003454B7" w:rsidRPr="00186A8B" w:rsidRDefault="003454B7" w:rsidP="005C4862">
            <w:pPr>
              <w:jc w:val="center"/>
              <w:rPr>
                <w:rFonts w:cs="Arial"/>
                <w:b/>
                <w:bCs/>
                <w:noProof/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FORMCHECKBOX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99844AF" w14:textId="77777777" w:rsidR="003454B7" w:rsidRPr="00186A8B" w:rsidRDefault="003454B7" w:rsidP="005C4862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FORMCHECKBOX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18FAD43" w14:textId="77777777" w:rsidR="003454B7" w:rsidRPr="00186A8B" w:rsidRDefault="003454B7" w:rsidP="005C4862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FORMCHECKBOX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FF6CC51" w14:textId="77777777" w:rsidR="003454B7" w:rsidRPr="00186A8B" w:rsidRDefault="003454B7" w:rsidP="005C4862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FORMCHECKBOX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</w:tr>
      <w:tr w:rsidR="007A40A0" w:rsidRPr="00186A8B" w14:paraId="7CED56A5" w14:textId="77777777" w:rsidTr="007518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14:paraId="171B99E8" w14:textId="77777777" w:rsidR="007A40A0" w:rsidRPr="00186A8B" w:rsidRDefault="007A40A0" w:rsidP="000352F0">
            <w:pPr>
              <w:pStyle w:val="Tab2"/>
              <w:numPr>
                <w:ilvl w:val="0"/>
                <w:numId w:val="0"/>
              </w:numPr>
              <w:tabs>
                <w:tab w:val="left" w:pos="639"/>
              </w:tabs>
              <w:spacing w:before="100" w:after="100"/>
              <w:rPr>
                <w:b w:val="0"/>
                <w:bCs w:val="0"/>
                <w:noProof/>
                <w:sz w:val="20"/>
              </w:rPr>
            </w:pPr>
            <w:r w:rsidRPr="00186A8B">
              <w:rPr>
                <w:b w:val="0"/>
                <w:bCs w:val="0"/>
                <w:noProof/>
                <w:sz w:val="20"/>
              </w:rPr>
              <w:t>TRBS 1112</w:t>
            </w:r>
            <w:r w:rsidR="003454B7" w:rsidRPr="00186A8B">
              <w:rPr>
                <w:b w:val="0"/>
                <w:bCs w:val="0"/>
                <w:noProof/>
                <w:sz w:val="20"/>
              </w:rPr>
              <w:t xml:space="preserve"> Teil 1 „Explosionsgefährdungen bei und durch Instandhaltungsarbeiten“</w:t>
            </w:r>
          </w:p>
        </w:tc>
        <w:tc>
          <w:tcPr>
            <w:tcW w:w="851" w:type="dxa"/>
            <w:vAlign w:val="center"/>
          </w:tcPr>
          <w:p w14:paraId="18EC2676" w14:textId="77777777" w:rsidR="007A40A0" w:rsidRPr="00186A8B" w:rsidRDefault="007A40A0" w:rsidP="000352F0">
            <w:pPr>
              <w:jc w:val="center"/>
              <w:rPr>
                <w:rFonts w:cs="Arial"/>
                <w:b/>
                <w:bCs/>
                <w:noProof/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68C33CA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BABABB1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3E680F0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</w:tr>
      <w:tr w:rsidR="003454B7" w:rsidRPr="00186A8B" w14:paraId="732DC4E1" w14:textId="77777777" w:rsidTr="007518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14:paraId="3821E184" w14:textId="77777777" w:rsidR="003454B7" w:rsidRPr="00186A8B" w:rsidRDefault="003454B7" w:rsidP="005C4862">
            <w:pPr>
              <w:pStyle w:val="Tab2"/>
              <w:numPr>
                <w:ilvl w:val="0"/>
                <w:numId w:val="0"/>
              </w:numPr>
              <w:tabs>
                <w:tab w:val="left" w:pos="639"/>
              </w:tabs>
              <w:spacing w:before="100" w:after="100"/>
              <w:rPr>
                <w:b w:val="0"/>
                <w:bCs w:val="0"/>
                <w:noProof/>
                <w:sz w:val="20"/>
              </w:rPr>
            </w:pPr>
            <w:r w:rsidRPr="00186A8B">
              <w:rPr>
                <w:b w:val="0"/>
                <w:bCs w:val="0"/>
                <w:noProof/>
                <w:sz w:val="20"/>
              </w:rPr>
              <w:t>TRBS 1201 Teil 1 „Prüfung von Anlagen in explosionsgefährdeten Bereichen“</w:t>
            </w:r>
          </w:p>
        </w:tc>
        <w:tc>
          <w:tcPr>
            <w:tcW w:w="851" w:type="dxa"/>
            <w:vAlign w:val="center"/>
          </w:tcPr>
          <w:p w14:paraId="06D55C40" w14:textId="77777777" w:rsidR="003454B7" w:rsidRPr="00186A8B" w:rsidRDefault="003454B7" w:rsidP="005C4862">
            <w:pPr>
              <w:jc w:val="center"/>
              <w:rPr>
                <w:rFonts w:cs="Arial"/>
                <w:b/>
                <w:bCs/>
                <w:noProof/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FORMCHECKBOX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240A7D1" w14:textId="77777777" w:rsidR="003454B7" w:rsidRPr="00186A8B" w:rsidRDefault="003454B7" w:rsidP="005C4862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FORMCHECKBOX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572C8FA" w14:textId="77777777" w:rsidR="003454B7" w:rsidRPr="00186A8B" w:rsidRDefault="003454B7" w:rsidP="005C4862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FORMCHECKBOX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F9506AB" w14:textId="77777777" w:rsidR="003454B7" w:rsidRPr="00186A8B" w:rsidRDefault="003454B7" w:rsidP="005C4862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FORMCHECKBOX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</w:tr>
      <w:tr w:rsidR="007A40A0" w:rsidRPr="00186A8B" w14:paraId="63D80AE3" w14:textId="77777777" w:rsidTr="007518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14:paraId="3DE6E81F" w14:textId="77777777" w:rsidR="007A40A0" w:rsidRPr="00186A8B" w:rsidRDefault="003454B7" w:rsidP="000352F0">
            <w:pPr>
              <w:pStyle w:val="Tab2"/>
              <w:numPr>
                <w:ilvl w:val="0"/>
                <w:numId w:val="0"/>
              </w:numPr>
              <w:tabs>
                <w:tab w:val="left" w:pos="639"/>
              </w:tabs>
              <w:spacing w:before="100" w:after="100"/>
              <w:rPr>
                <w:b w:val="0"/>
                <w:bCs w:val="0"/>
                <w:noProof/>
                <w:sz w:val="20"/>
              </w:rPr>
            </w:pPr>
            <w:r w:rsidRPr="00186A8B">
              <w:rPr>
                <w:b w:val="0"/>
                <w:bCs w:val="0"/>
                <w:noProof/>
                <w:sz w:val="20"/>
              </w:rPr>
              <w:t>TRBS 1201 Teil 3 „Instandsetzung an Geräten, Schutzsystemen, Sicherheits-, Kontroll- und Regelvorrichtungen im Sinne der Richtlinie 2014/34/EU“</w:t>
            </w:r>
          </w:p>
        </w:tc>
        <w:tc>
          <w:tcPr>
            <w:tcW w:w="851" w:type="dxa"/>
            <w:vAlign w:val="center"/>
          </w:tcPr>
          <w:p w14:paraId="5E63B4D1" w14:textId="77777777" w:rsidR="007A40A0" w:rsidRPr="00186A8B" w:rsidRDefault="007A40A0" w:rsidP="000352F0">
            <w:pPr>
              <w:jc w:val="center"/>
              <w:rPr>
                <w:rFonts w:cs="Arial"/>
                <w:b/>
                <w:bCs/>
                <w:noProof/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21CA1AD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F7324F8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F5DFDA2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</w:tr>
      <w:tr w:rsidR="007A40A0" w:rsidRPr="00186A8B" w14:paraId="3D591D35" w14:textId="77777777" w:rsidTr="007518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14:paraId="72269AE7" w14:textId="77777777" w:rsidR="007A40A0" w:rsidRPr="00186A8B" w:rsidRDefault="007A40A0" w:rsidP="000352F0">
            <w:pPr>
              <w:pStyle w:val="Tab2"/>
              <w:numPr>
                <w:ilvl w:val="0"/>
                <w:numId w:val="0"/>
              </w:numPr>
              <w:tabs>
                <w:tab w:val="left" w:pos="639"/>
              </w:tabs>
              <w:spacing w:before="100" w:after="100"/>
              <w:rPr>
                <w:b w:val="0"/>
                <w:bCs w:val="0"/>
                <w:noProof/>
                <w:sz w:val="20"/>
              </w:rPr>
            </w:pPr>
            <w:r w:rsidRPr="00186A8B">
              <w:rPr>
                <w:b w:val="0"/>
                <w:bCs w:val="0"/>
                <w:noProof/>
                <w:sz w:val="20"/>
              </w:rPr>
              <w:t>TRBS 1123</w:t>
            </w:r>
            <w:r w:rsidR="00FF4D56" w:rsidRPr="00186A8B">
              <w:rPr>
                <w:b w:val="0"/>
                <w:bCs w:val="0"/>
                <w:noProof/>
                <w:sz w:val="20"/>
              </w:rPr>
              <w:t xml:space="preserve"> „Prüfpflichtige Änderungen von Anlagen in explosionsgefährdeten Bereichen“</w:t>
            </w:r>
          </w:p>
        </w:tc>
        <w:tc>
          <w:tcPr>
            <w:tcW w:w="851" w:type="dxa"/>
            <w:vAlign w:val="center"/>
          </w:tcPr>
          <w:p w14:paraId="4E117419" w14:textId="77777777" w:rsidR="007A40A0" w:rsidRPr="00186A8B" w:rsidRDefault="007A40A0" w:rsidP="000352F0">
            <w:pPr>
              <w:jc w:val="center"/>
              <w:rPr>
                <w:rFonts w:cs="Arial"/>
                <w:b/>
                <w:bCs/>
                <w:noProof/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E9FB761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04AC4FB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F738242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</w:tr>
      <w:tr w:rsidR="00674ECA" w:rsidRPr="00186A8B" w14:paraId="6637DBF6" w14:textId="77777777" w:rsidTr="00C30B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14:paraId="3063D7B9" w14:textId="0E3FE17A" w:rsidR="00674ECA" w:rsidRPr="00186A8B" w:rsidRDefault="00674ECA" w:rsidP="00C30BDF">
            <w:pPr>
              <w:pStyle w:val="Tab2"/>
              <w:numPr>
                <w:ilvl w:val="0"/>
                <w:numId w:val="0"/>
              </w:numPr>
              <w:tabs>
                <w:tab w:val="left" w:pos="639"/>
              </w:tabs>
              <w:spacing w:before="100" w:after="100"/>
              <w:rPr>
                <w:b w:val="0"/>
                <w:bCs w:val="0"/>
                <w:noProof/>
                <w:sz w:val="20"/>
              </w:rPr>
            </w:pPr>
            <w:r w:rsidRPr="00674ECA">
              <w:rPr>
                <w:b w:val="0"/>
                <w:bCs w:val="0"/>
                <w:noProof/>
                <w:sz w:val="20"/>
              </w:rPr>
              <w:t xml:space="preserve">TRGS 720 </w:t>
            </w:r>
            <w:r>
              <w:rPr>
                <w:b w:val="0"/>
                <w:bCs w:val="0"/>
                <w:noProof/>
                <w:sz w:val="20"/>
              </w:rPr>
              <w:t>„</w:t>
            </w:r>
            <w:r w:rsidRPr="00674ECA">
              <w:rPr>
                <w:b w:val="0"/>
                <w:bCs w:val="0"/>
                <w:noProof/>
                <w:sz w:val="20"/>
              </w:rPr>
              <w:t xml:space="preserve">Gefährliche explosionsfähige Gemische </w:t>
            </w:r>
            <w:r>
              <w:rPr>
                <w:b w:val="0"/>
                <w:bCs w:val="0"/>
                <w:noProof/>
                <w:sz w:val="20"/>
              </w:rPr>
              <w:t>–</w:t>
            </w:r>
            <w:r w:rsidRPr="00674ECA">
              <w:rPr>
                <w:b w:val="0"/>
                <w:bCs w:val="0"/>
                <w:noProof/>
                <w:sz w:val="20"/>
              </w:rPr>
              <w:t xml:space="preserve"> Allgemeines</w:t>
            </w:r>
            <w:r>
              <w:rPr>
                <w:b w:val="0"/>
                <w:bCs w:val="0"/>
                <w:noProof/>
                <w:sz w:val="20"/>
              </w:rPr>
              <w:t>“</w:t>
            </w:r>
          </w:p>
        </w:tc>
        <w:tc>
          <w:tcPr>
            <w:tcW w:w="851" w:type="dxa"/>
            <w:vAlign w:val="center"/>
          </w:tcPr>
          <w:p w14:paraId="0157A6C8" w14:textId="77777777" w:rsidR="00674ECA" w:rsidRPr="00186A8B" w:rsidRDefault="00674ECA" w:rsidP="00C30BDF">
            <w:pPr>
              <w:jc w:val="center"/>
              <w:rPr>
                <w:rFonts w:cs="Arial"/>
                <w:b/>
                <w:bCs/>
                <w:noProof/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FORMCHECKBOX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AA60094" w14:textId="77777777" w:rsidR="00674ECA" w:rsidRPr="00186A8B" w:rsidRDefault="00674ECA" w:rsidP="00C30BDF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FORMCHECKBOX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D70F0E6" w14:textId="77777777" w:rsidR="00674ECA" w:rsidRPr="00186A8B" w:rsidRDefault="00674ECA" w:rsidP="00C30BDF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FORMCHECKBOX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0D6A9AB" w14:textId="77777777" w:rsidR="00674ECA" w:rsidRPr="00186A8B" w:rsidRDefault="00674ECA" w:rsidP="00C30BDF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FORMCHECKBOX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</w:tr>
      <w:tr w:rsidR="007A40A0" w:rsidRPr="00186A8B" w14:paraId="38B11E9E" w14:textId="77777777" w:rsidTr="007518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14:paraId="1EC23E37" w14:textId="38090E3D" w:rsidR="007A40A0" w:rsidRPr="00186A8B" w:rsidRDefault="00674ECA" w:rsidP="000352F0">
            <w:pPr>
              <w:pStyle w:val="Tab2"/>
              <w:numPr>
                <w:ilvl w:val="0"/>
                <w:numId w:val="0"/>
              </w:numPr>
              <w:tabs>
                <w:tab w:val="left" w:pos="639"/>
              </w:tabs>
              <w:spacing w:before="100" w:after="100"/>
              <w:rPr>
                <w:b w:val="0"/>
                <w:bCs w:val="0"/>
                <w:noProof/>
                <w:sz w:val="20"/>
              </w:rPr>
            </w:pPr>
            <w:r w:rsidRPr="00674ECA">
              <w:rPr>
                <w:b w:val="0"/>
                <w:bCs w:val="0"/>
                <w:noProof/>
                <w:sz w:val="20"/>
              </w:rPr>
              <w:t>TRGS 722 "Vermeidung oder Einschränkung gefährlicher explosionsfähiger Gemische"</w:t>
            </w:r>
          </w:p>
        </w:tc>
        <w:tc>
          <w:tcPr>
            <w:tcW w:w="851" w:type="dxa"/>
            <w:vAlign w:val="center"/>
          </w:tcPr>
          <w:p w14:paraId="1CD99428" w14:textId="77777777" w:rsidR="007A40A0" w:rsidRPr="00186A8B" w:rsidRDefault="007A40A0" w:rsidP="000352F0">
            <w:pPr>
              <w:jc w:val="center"/>
              <w:rPr>
                <w:rFonts w:cs="Arial"/>
                <w:b/>
                <w:bCs/>
                <w:noProof/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21583A4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E6824DC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C5AF68C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</w:tr>
      <w:tr w:rsidR="007A40A0" w:rsidRPr="00186A8B" w14:paraId="52E49289" w14:textId="77777777" w:rsidTr="007518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14:paraId="7DF0715B" w14:textId="0082D92F" w:rsidR="007A40A0" w:rsidRPr="00186A8B" w:rsidRDefault="00674ECA" w:rsidP="000352F0">
            <w:pPr>
              <w:pStyle w:val="Tab2"/>
              <w:numPr>
                <w:ilvl w:val="0"/>
                <w:numId w:val="0"/>
              </w:numPr>
              <w:tabs>
                <w:tab w:val="left" w:pos="639"/>
              </w:tabs>
              <w:spacing w:before="100" w:after="100"/>
              <w:rPr>
                <w:b w:val="0"/>
                <w:bCs w:val="0"/>
                <w:noProof/>
                <w:sz w:val="20"/>
              </w:rPr>
            </w:pPr>
            <w:r w:rsidRPr="00674ECA">
              <w:rPr>
                <w:b w:val="0"/>
                <w:bCs w:val="0"/>
                <w:noProof/>
                <w:sz w:val="20"/>
              </w:rPr>
              <w:t xml:space="preserve">TRGS 723 </w:t>
            </w:r>
            <w:r>
              <w:rPr>
                <w:b w:val="0"/>
                <w:bCs w:val="0"/>
                <w:noProof/>
                <w:sz w:val="20"/>
              </w:rPr>
              <w:t>„</w:t>
            </w:r>
            <w:r w:rsidRPr="00674ECA">
              <w:rPr>
                <w:b w:val="0"/>
                <w:bCs w:val="0"/>
                <w:noProof/>
                <w:sz w:val="20"/>
              </w:rPr>
              <w:t>Gefährliche explosionsfähige Gemische - Vermeidung der Entzündung gefährlicher explosionsfähiger Gemische</w:t>
            </w:r>
            <w:r>
              <w:rPr>
                <w:b w:val="0"/>
                <w:bCs w:val="0"/>
                <w:noProof/>
                <w:sz w:val="20"/>
              </w:rPr>
              <w:t>“</w:t>
            </w:r>
          </w:p>
        </w:tc>
        <w:tc>
          <w:tcPr>
            <w:tcW w:w="851" w:type="dxa"/>
            <w:vAlign w:val="center"/>
          </w:tcPr>
          <w:p w14:paraId="0C39A7B9" w14:textId="77777777" w:rsidR="007A40A0" w:rsidRPr="00186A8B" w:rsidRDefault="007A40A0" w:rsidP="000352F0">
            <w:pPr>
              <w:jc w:val="center"/>
              <w:rPr>
                <w:rFonts w:cs="Arial"/>
                <w:b/>
                <w:bCs/>
                <w:noProof/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AE41AD5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BE620D1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685B7B0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</w:tr>
      <w:tr w:rsidR="00B92D0D" w:rsidRPr="00186A8B" w14:paraId="2CA36017" w14:textId="77777777" w:rsidTr="007518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0348" w:type="dxa"/>
            <w:gridSpan w:val="5"/>
            <w:shd w:val="clear" w:color="auto" w:fill="EEECE2"/>
          </w:tcPr>
          <w:p w14:paraId="25D66312" w14:textId="6B6A1DEA" w:rsidR="00B92D0D" w:rsidRPr="00186A8B" w:rsidRDefault="00B92D0D" w:rsidP="005C4862">
            <w:pPr>
              <w:pStyle w:val="Tab1"/>
              <w:numPr>
                <w:ilvl w:val="0"/>
                <w:numId w:val="0"/>
              </w:numPr>
              <w:spacing w:before="100" w:after="100"/>
              <w:ind w:left="356" w:hanging="356"/>
              <w:rPr>
                <w:noProof/>
                <w:sz w:val="20"/>
              </w:rPr>
            </w:pPr>
            <w:r w:rsidRPr="00186A8B">
              <w:rPr>
                <w:b w:val="0"/>
                <w:bCs w:val="0"/>
                <w:sz w:val="20"/>
              </w:rPr>
              <w:br w:type="page"/>
            </w:r>
            <w:r w:rsidRPr="00186A8B">
              <w:rPr>
                <w:noProof/>
                <w:sz w:val="20"/>
              </w:rPr>
              <w:t>b</w:t>
            </w:r>
            <w:r w:rsidRPr="00186A8B">
              <w:rPr>
                <w:noProof/>
                <w:sz w:val="20"/>
              </w:rPr>
              <w:tab/>
              <w:t xml:space="preserve">Spezialkenntnissen für die Wartungs- und Instandhaltungsarbeiten sowie Prüftätigkeiten </w:t>
            </w:r>
            <w:r w:rsidRPr="00186A8B">
              <w:rPr>
                <w:i/>
                <w:noProof/>
                <w:sz w:val="20"/>
              </w:rPr>
              <w:t>elektrischer Explosionssch</w:t>
            </w:r>
            <w:r w:rsidR="00E865EC">
              <w:rPr>
                <w:i/>
                <w:noProof/>
                <w:sz w:val="20"/>
              </w:rPr>
              <w:t>u</w:t>
            </w:r>
            <w:r w:rsidRPr="00186A8B">
              <w:rPr>
                <w:i/>
                <w:noProof/>
                <w:sz w:val="20"/>
              </w:rPr>
              <w:t>tz</w:t>
            </w:r>
          </w:p>
        </w:tc>
      </w:tr>
      <w:tr w:rsidR="00B92D0D" w:rsidRPr="00186A8B" w14:paraId="7CC123F7" w14:textId="77777777" w:rsidTr="007518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14:paraId="12AA0ED3" w14:textId="77777777" w:rsidR="00B92D0D" w:rsidRPr="00186A8B" w:rsidRDefault="00B92D0D" w:rsidP="005C4862">
            <w:pPr>
              <w:pStyle w:val="Tab2"/>
              <w:numPr>
                <w:ilvl w:val="0"/>
                <w:numId w:val="0"/>
              </w:numPr>
              <w:tabs>
                <w:tab w:val="left" w:pos="639"/>
              </w:tabs>
              <w:spacing w:before="100" w:after="100"/>
              <w:rPr>
                <w:b w:val="0"/>
                <w:bCs w:val="0"/>
                <w:noProof/>
                <w:sz w:val="20"/>
              </w:rPr>
            </w:pPr>
            <w:r w:rsidRPr="00186A8B">
              <w:rPr>
                <w:b w:val="0"/>
                <w:bCs w:val="0"/>
                <w:noProof/>
                <w:sz w:val="20"/>
              </w:rPr>
              <w:t>VDE 0165-1 „Explosionsgefährdete Bereiche - Projektierung, Auswahl und Errichtung elektrischer Anlagen“</w:t>
            </w:r>
          </w:p>
        </w:tc>
        <w:tc>
          <w:tcPr>
            <w:tcW w:w="851" w:type="dxa"/>
            <w:vAlign w:val="center"/>
          </w:tcPr>
          <w:p w14:paraId="21077E89" w14:textId="77777777" w:rsidR="00B92D0D" w:rsidRPr="00186A8B" w:rsidRDefault="00B92D0D" w:rsidP="005C4862">
            <w:pPr>
              <w:jc w:val="center"/>
              <w:rPr>
                <w:rFonts w:cs="Arial"/>
                <w:b/>
                <w:bCs/>
                <w:noProof/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FORMCHECKBOX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78E04FE" w14:textId="77777777" w:rsidR="00B92D0D" w:rsidRPr="00186A8B" w:rsidRDefault="00B92D0D" w:rsidP="005C4862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FORMCHECKBOX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E625917" w14:textId="77777777" w:rsidR="00B92D0D" w:rsidRPr="00186A8B" w:rsidRDefault="00B92D0D" w:rsidP="005C4862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FORMCHECKBOX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E00B8DE" w14:textId="77777777" w:rsidR="00B92D0D" w:rsidRPr="00186A8B" w:rsidRDefault="00B92D0D" w:rsidP="005C4862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FORMCHECKBOX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</w:tr>
      <w:tr w:rsidR="00D70EBE" w:rsidRPr="00186A8B" w14:paraId="7981796A" w14:textId="77777777" w:rsidTr="006618B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14:paraId="4032EF4D" w14:textId="77777777" w:rsidR="00D70EBE" w:rsidRPr="00D70EBE" w:rsidRDefault="00D70EBE" w:rsidP="006618B3">
            <w:pPr>
              <w:pStyle w:val="Tab2"/>
              <w:numPr>
                <w:ilvl w:val="0"/>
                <w:numId w:val="0"/>
              </w:numPr>
              <w:tabs>
                <w:tab w:val="left" w:pos="639"/>
              </w:tabs>
              <w:spacing w:before="100" w:after="100"/>
              <w:rPr>
                <w:b w:val="0"/>
                <w:bCs w:val="0"/>
                <w:noProof/>
                <w:sz w:val="20"/>
              </w:rPr>
            </w:pPr>
            <w:r w:rsidRPr="00D70EBE">
              <w:rPr>
                <w:b w:val="0"/>
                <w:bCs w:val="0"/>
                <w:noProof/>
                <w:sz w:val="20"/>
              </w:rPr>
              <w:t>VDE 0165-101</w:t>
            </w:r>
            <w:r>
              <w:rPr>
                <w:b w:val="0"/>
                <w:bCs w:val="0"/>
                <w:noProof/>
                <w:sz w:val="20"/>
              </w:rPr>
              <w:t xml:space="preserve"> „</w:t>
            </w:r>
            <w:r w:rsidRPr="00D70EBE">
              <w:rPr>
                <w:b w:val="0"/>
                <w:bCs w:val="0"/>
                <w:noProof/>
                <w:sz w:val="20"/>
              </w:rPr>
              <w:t>Explosionsgefährdete BereicheTeil 10-1:</w:t>
            </w:r>
            <w:r>
              <w:rPr>
                <w:b w:val="0"/>
                <w:bCs w:val="0"/>
                <w:noProof/>
                <w:sz w:val="20"/>
              </w:rPr>
              <w:t xml:space="preserve"> </w:t>
            </w:r>
            <w:r w:rsidRPr="00D70EBE">
              <w:rPr>
                <w:b w:val="0"/>
                <w:bCs w:val="0"/>
                <w:noProof/>
                <w:sz w:val="20"/>
              </w:rPr>
              <w:t>Einteilung der Bereiche – Gasexplosionsgefährdete Bereiche</w:t>
            </w:r>
            <w:r>
              <w:rPr>
                <w:b w:val="0"/>
                <w:bCs w:val="0"/>
                <w:noProof/>
                <w:sz w:val="20"/>
              </w:rPr>
              <w:t>“</w:t>
            </w:r>
          </w:p>
        </w:tc>
        <w:tc>
          <w:tcPr>
            <w:tcW w:w="851" w:type="dxa"/>
            <w:vAlign w:val="center"/>
          </w:tcPr>
          <w:p w14:paraId="7D1331F0" w14:textId="77777777" w:rsidR="00D70EBE" w:rsidRPr="00186A8B" w:rsidRDefault="00D70EBE" w:rsidP="006618B3">
            <w:pPr>
              <w:jc w:val="center"/>
              <w:rPr>
                <w:rFonts w:cs="Arial"/>
                <w:b/>
                <w:bCs/>
                <w:noProof/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FORMCHECKBOX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46FC3A3" w14:textId="77777777" w:rsidR="00D70EBE" w:rsidRPr="00186A8B" w:rsidRDefault="00D70EBE" w:rsidP="006618B3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FORMCHECKBOX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EB1435F" w14:textId="77777777" w:rsidR="00D70EBE" w:rsidRPr="00186A8B" w:rsidRDefault="00D70EBE" w:rsidP="006618B3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FORMCHECKBOX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172505A" w14:textId="77777777" w:rsidR="00D70EBE" w:rsidRPr="00186A8B" w:rsidRDefault="00D70EBE" w:rsidP="006618B3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FORMCHECKBOX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</w:tr>
      <w:tr w:rsidR="00B92D0D" w:rsidRPr="00186A8B" w14:paraId="3B82A564" w14:textId="77777777" w:rsidTr="007518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14:paraId="188DBCBC" w14:textId="01FFA3A7" w:rsidR="00D70EBE" w:rsidRPr="00D70EBE" w:rsidRDefault="00D70EBE" w:rsidP="00D70EBE">
            <w:pPr>
              <w:pStyle w:val="Tab2"/>
              <w:numPr>
                <w:ilvl w:val="0"/>
                <w:numId w:val="0"/>
              </w:numPr>
              <w:tabs>
                <w:tab w:val="left" w:pos="639"/>
              </w:tabs>
              <w:spacing w:before="100" w:after="100"/>
              <w:rPr>
                <w:b w:val="0"/>
                <w:bCs w:val="0"/>
                <w:noProof/>
                <w:sz w:val="20"/>
              </w:rPr>
            </w:pPr>
            <w:r w:rsidRPr="00D70EBE">
              <w:rPr>
                <w:b w:val="0"/>
                <w:bCs w:val="0"/>
                <w:noProof/>
                <w:sz w:val="20"/>
              </w:rPr>
              <w:t xml:space="preserve">VDE 0165-10-1 </w:t>
            </w:r>
            <w:r>
              <w:rPr>
                <w:b w:val="0"/>
                <w:bCs w:val="0"/>
                <w:noProof/>
                <w:sz w:val="20"/>
              </w:rPr>
              <w:t>„</w:t>
            </w:r>
            <w:r w:rsidRPr="00D70EBE">
              <w:rPr>
                <w:b w:val="0"/>
                <w:bCs w:val="0"/>
                <w:noProof/>
                <w:sz w:val="20"/>
              </w:rPr>
              <w:t>Explosionsgefährdete Bereiche –</w:t>
            </w:r>
            <w:r>
              <w:rPr>
                <w:b w:val="0"/>
                <w:bCs w:val="0"/>
                <w:noProof/>
                <w:sz w:val="20"/>
              </w:rPr>
              <w:t xml:space="preserve"> </w:t>
            </w:r>
            <w:r w:rsidRPr="00D70EBE">
              <w:rPr>
                <w:b w:val="0"/>
                <w:bCs w:val="0"/>
                <w:noProof/>
                <w:sz w:val="20"/>
              </w:rPr>
              <w:t>Teil 17: Prüfung und Instandhaltung elektrischer Anlagen</w:t>
            </w:r>
            <w:r>
              <w:rPr>
                <w:b w:val="0"/>
                <w:bCs w:val="0"/>
                <w:noProof/>
                <w:sz w:val="20"/>
              </w:rPr>
              <w:t>“</w:t>
            </w:r>
          </w:p>
        </w:tc>
        <w:tc>
          <w:tcPr>
            <w:tcW w:w="851" w:type="dxa"/>
            <w:vAlign w:val="center"/>
          </w:tcPr>
          <w:p w14:paraId="108E3178" w14:textId="77777777" w:rsidR="00B92D0D" w:rsidRPr="00186A8B" w:rsidRDefault="00B92D0D" w:rsidP="005C4862">
            <w:pPr>
              <w:jc w:val="center"/>
              <w:rPr>
                <w:rFonts w:cs="Arial"/>
                <w:b/>
                <w:bCs/>
                <w:noProof/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FORMCHECKBOX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A0C92C6" w14:textId="77777777" w:rsidR="00B92D0D" w:rsidRPr="00186A8B" w:rsidRDefault="00B92D0D" w:rsidP="005C4862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FORMCHECKBOX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F678907" w14:textId="77777777" w:rsidR="00B92D0D" w:rsidRPr="00186A8B" w:rsidRDefault="00B92D0D" w:rsidP="005C4862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FORMCHECKBOX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20095E1" w14:textId="77777777" w:rsidR="00B92D0D" w:rsidRPr="00186A8B" w:rsidRDefault="00B92D0D" w:rsidP="005C4862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FORMCHECKBOX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</w:tr>
      <w:tr w:rsidR="00674ECA" w:rsidRPr="00186A8B" w14:paraId="2144849E" w14:textId="77777777" w:rsidTr="00C30B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14:paraId="0F4AC1A8" w14:textId="77777777" w:rsidR="00674ECA" w:rsidRPr="00186A8B" w:rsidRDefault="00674ECA" w:rsidP="00C30BDF">
            <w:pPr>
              <w:pStyle w:val="Tab2"/>
              <w:numPr>
                <w:ilvl w:val="0"/>
                <w:numId w:val="0"/>
              </w:numPr>
              <w:tabs>
                <w:tab w:val="left" w:pos="639"/>
              </w:tabs>
              <w:spacing w:before="100" w:after="100"/>
              <w:rPr>
                <w:b w:val="0"/>
                <w:bCs w:val="0"/>
                <w:noProof/>
                <w:sz w:val="20"/>
              </w:rPr>
            </w:pPr>
            <w:r w:rsidRPr="00186A8B">
              <w:rPr>
                <w:b w:val="0"/>
                <w:bCs w:val="0"/>
                <w:noProof/>
                <w:sz w:val="20"/>
              </w:rPr>
              <w:t>VDE 0185-305 „Blitzschutz - Teil 1: Allgemeine Grundsätze“</w:t>
            </w:r>
          </w:p>
        </w:tc>
        <w:tc>
          <w:tcPr>
            <w:tcW w:w="851" w:type="dxa"/>
            <w:vAlign w:val="center"/>
          </w:tcPr>
          <w:p w14:paraId="41F4115D" w14:textId="77777777" w:rsidR="00674ECA" w:rsidRPr="00186A8B" w:rsidRDefault="00674ECA" w:rsidP="00C30BDF">
            <w:pPr>
              <w:jc w:val="center"/>
              <w:rPr>
                <w:rFonts w:cs="Arial"/>
                <w:b/>
                <w:bCs/>
                <w:noProof/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FORMCHECKBOX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B4AF3A0" w14:textId="77777777" w:rsidR="00674ECA" w:rsidRPr="00186A8B" w:rsidRDefault="00674ECA" w:rsidP="00C30BDF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FORMCHECKBOX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5712EF9" w14:textId="77777777" w:rsidR="00674ECA" w:rsidRPr="00186A8B" w:rsidRDefault="00674ECA" w:rsidP="00C30BDF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FORMCHECKBOX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223C4E0" w14:textId="77777777" w:rsidR="00674ECA" w:rsidRPr="00186A8B" w:rsidRDefault="00674ECA" w:rsidP="00C30BDF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FORMCHECKBOX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</w:tr>
      <w:tr w:rsidR="00B92D0D" w:rsidRPr="00186A8B" w14:paraId="45517D63" w14:textId="77777777" w:rsidTr="007518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14:paraId="1E0FC034" w14:textId="50B81AA6" w:rsidR="00B92D0D" w:rsidRPr="00186A8B" w:rsidRDefault="00674ECA" w:rsidP="005C4862">
            <w:pPr>
              <w:pStyle w:val="Tab2"/>
              <w:numPr>
                <w:ilvl w:val="0"/>
                <w:numId w:val="0"/>
              </w:numPr>
              <w:tabs>
                <w:tab w:val="left" w:pos="639"/>
              </w:tabs>
              <w:spacing w:before="100" w:after="100"/>
              <w:rPr>
                <w:b w:val="0"/>
                <w:bCs w:val="0"/>
                <w:noProof/>
                <w:sz w:val="20"/>
              </w:rPr>
            </w:pPr>
            <w:r w:rsidRPr="00674ECA">
              <w:rPr>
                <w:b w:val="0"/>
                <w:bCs w:val="0"/>
                <w:noProof/>
                <w:sz w:val="20"/>
              </w:rPr>
              <w:t xml:space="preserve">TRGS 725 </w:t>
            </w:r>
            <w:r>
              <w:rPr>
                <w:b w:val="0"/>
                <w:bCs w:val="0"/>
                <w:noProof/>
                <w:sz w:val="20"/>
              </w:rPr>
              <w:t>„</w:t>
            </w:r>
            <w:r w:rsidRPr="00674ECA">
              <w:rPr>
                <w:b w:val="0"/>
                <w:bCs w:val="0"/>
                <w:noProof/>
                <w:sz w:val="20"/>
              </w:rPr>
              <w:t>Gefährliche explosionsfähige Atmosphäre - Mess-, Steuer- und Regeleinrichtungen im Rahmen von Explosionsschutzmaßnahmen</w:t>
            </w:r>
            <w:r>
              <w:rPr>
                <w:b w:val="0"/>
                <w:bCs w:val="0"/>
                <w:noProof/>
                <w:sz w:val="20"/>
              </w:rPr>
              <w:t>“</w:t>
            </w:r>
          </w:p>
        </w:tc>
        <w:tc>
          <w:tcPr>
            <w:tcW w:w="851" w:type="dxa"/>
            <w:vAlign w:val="center"/>
          </w:tcPr>
          <w:p w14:paraId="5D4D3A52" w14:textId="77777777" w:rsidR="00B92D0D" w:rsidRPr="00186A8B" w:rsidRDefault="00B92D0D" w:rsidP="005C4862">
            <w:pPr>
              <w:jc w:val="center"/>
              <w:rPr>
                <w:rFonts w:cs="Arial"/>
                <w:b/>
                <w:bCs/>
                <w:noProof/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FORMCHECKBOX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6C334CD" w14:textId="77777777" w:rsidR="00B92D0D" w:rsidRPr="00186A8B" w:rsidRDefault="00B92D0D" w:rsidP="005C4862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FORMCHECKBOX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9CD9495" w14:textId="77777777" w:rsidR="00B92D0D" w:rsidRPr="00186A8B" w:rsidRDefault="00B92D0D" w:rsidP="005C4862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FORMCHECKBOX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EC9F890" w14:textId="77777777" w:rsidR="00B92D0D" w:rsidRPr="00186A8B" w:rsidRDefault="00B92D0D" w:rsidP="005C4862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FORMCHECKBOX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</w:tr>
    </w:tbl>
    <w:p w14:paraId="624406F8" w14:textId="77777777" w:rsidR="00186A8B" w:rsidRDefault="00186A8B" w:rsidP="000352F0">
      <w:pPr>
        <w:pStyle w:val="Tab1"/>
        <w:numPr>
          <w:ilvl w:val="0"/>
          <w:numId w:val="0"/>
        </w:numPr>
        <w:spacing w:before="100" w:after="100"/>
        <w:ind w:left="356" w:hanging="356"/>
        <w:rPr>
          <w:b w:val="0"/>
          <w:bCs w:val="0"/>
          <w:sz w:val="20"/>
        </w:rPr>
        <w:sectPr w:rsidR="00186A8B" w:rsidSect="00FE3D04">
          <w:pgSz w:w="11906" w:h="16838" w:code="9"/>
          <w:pgMar w:top="1808" w:right="709" w:bottom="709" w:left="851" w:header="567" w:footer="397" w:gutter="0"/>
          <w:cols w:space="720"/>
          <w:titlePg/>
          <w:docGrid w:linePitch="360"/>
        </w:sect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851"/>
        <w:gridCol w:w="850"/>
        <w:gridCol w:w="851"/>
        <w:gridCol w:w="992"/>
      </w:tblGrid>
      <w:tr w:rsidR="00270D35" w:rsidRPr="00186A8B" w14:paraId="45D7AAA3" w14:textId="77777777" w:rsidTr="00B92D0D">
        <w:trPr>
          <w:trHeight w:val="653"/>
          <w:tblHeader/>
        </w:trPr>
        <w:tc>
          <w:tcPr>
            <w:tcW w:w="10348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66CC4749" w14:textId="77777777" w:rsidR="00270D35" w:rsidRPr="00186A8B" w:rsidRDefault="00270D35" w:rsidP="00270D35">
            <w:pPr>
              <w:pStyle w:val="Tab1"/>
              <w:rPr>
                <w:noProof/>
                <w:sz w:val="20"/>
              </w:rPr>
            </w:pPr>
            <w:r w:rsidRPr="00186A8B">
              <w:rPr>
                <w:noProof/>
                <w:sz w:val="20"/>
              </w:rPr>
              <w:lastRenderedPageBreak/>
              <w:t xml:space="preserve">Detailfragen: </w:t>
            </w:r>
            <w:r w:rsidRPr="00186A8B">
              <w:rPr>
                <w:noProof/>
                <w:sz w:val="20"/>
              </w:rPr>
              <w:br/>
            </w:r>
            <w:r w:rsidRPr="00186A8B">
              <w:rPr>
                <w:b w:val="0"/>
                <w:noProof/>
                <w:sz w:val="20"/>
              </w:rPr>
              <w:t>(Fachwissen auf dem Gebiet des Explosionsschutzes)</w:t>
            </w:r>
          </w:p>
        </w:tc>
      </w:tr>
      <w:tr w:rsidR="00270D35" w:rsidRPr="00186A8B" w14:paraId="671F370E" w14:textId="77777777" w:rsidTr="00B92D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0348" w:type="dxa"/>
            <w:gridSpan w:val="5"/>
            <w:shd w:val="clear" w:color="auto" w:fill="EEECE2"/>
          </w:tcPr>
          <w:p w14:paraId="7DBA175D" w14:textId="21449677" w:rsidR="00270D35" w:rsidRPr="00186A8B" w:rsidRDefault="00270D35" w:rsidP="000352F0">
            <w:pPr>
              <w:pStyle w:val="Tab1"/>
              <w:numPr>
                <w:ilvl w:val="0"/>
                <w:numId w:val="0"/>
              </w:numPr>
              <w:spacing w:before="100" w:after="100"/>
              <w:ind w:left="356" w:hanging="356"/>
              <w:rPr>
                <w:noProof/>
                <w:sz w:val="20"/>
              </w:rPr>
            </w:pPr>
            <w:r w:rsidRPr="00186A8B">
              <w:rPr>
                <w:noProof/>
                <w:sz w:val="20"/>
              </w:rPr>
              <w:t>a</w:t>
            </w:r>
            <w:r w:rsidRPr="00186A8B">
              <w:rPr>
                <w:noProof/>
                <w:sz w:val="20"/>
              </w:rPr>
              <w:tab/>
              <w:t>Allgemeine Kenntnisse für Wartungs- und Instandhaltungsarbeiten sowie Prüfungen</w:t>
            </w:r>
          </w:p>
        </w:tc>
      </w:tr>
      <w:tr w:rsidR="007A40A0" w:rsidRPr="00186A8B" w14:paraId="77E16E7E" w14:textId="77777777" w:rsidTr="00B92D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0"/>
          <w:tblHeader/>
        </w:trPr>
        <w:tc>
          <w:tcPr>
            <w:tcW w:w="6804" w:type="dxa"/>
            <w:vMerge w:val="restart"/>
            <w:shd w:val="clear" w:color="auto" w:fill="FFFFFF"/>
            <w:vAlign w:val="center"/>
          </w:tcPr>
          <w:p w14:paraId="3390000F" w14:textId="77777777" w:rsidR="007A40A0" w:rsidRPr="00186A8B" w:rsidRDefault="00270D35" w:rsidP="00186A8B">
            <w:pPr>
              <w:pStyle w:val="Tab2"/>
              <w:numPr>
                <w:ilvl w:val="0"/>
                <w:numId w:val="0"/>
              </w:numPr>
              <w:ind w:left="576" w:hanging="576"/>
              <w:rPr>
                <w:b w:val="0"/>
                <w:noProof/>
                <w:sz w:val="20"/>
              </w:rPr>
            </w:pPr>
            <w:r w:rsidRPr="00186A8B">
              <w:rPr>
                <w:b w:val="0"/>
                <w:noProof/>
                <w:sz w:val="20"/>
              </w:rPr>
              <w:t>Kontrollfrage</w:t>
            </w:r>
            <w:r w:rsidR="007A40A0" w:rsidRPr="00186A8B">
              <w:rPr>
                <w:b w:val="0"/>
                <w:noProof/>
                <w:sz w:val="20"/>
              </w:rPr>
              <w:t xml:space="preserve"> </w:t>
            </w:r>
          </w:p>
        </w:tc>
        <w:tc>
          <w:tcPr>
            <w:tcW w:w="3544" w:type="dxa"/>
            <w:gridSpan w:val="4"/>
            <w:shd w:val="clear" w:color="auto" w:fill="FFFFFF"/>
          </w:tcPr>
          <w:p w14:paraId="365F0F79" w14:textId="77777777" w:rsidR="007A40A0" w:rsidRPr="00186A8B" w:rsidRDefault="007A40A0" w:rsidP="00FF4D5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86A8B">
              <w:rPr>
                <w:rFonts w:cs="Arial"/>
                <w:b/>
                <w:bCs/>
                <w:sz w:val="20"/>
              </w:rPr>
              <w:t>Erfüllungsgrad</w:t>
            </w:r>
          </w:p>
        </w:tc>
      </w:tr>
      <w:tr w:rsidR="007A40A0" w:rsidRPr="00186A8B" w14:paraId="4BC7484A" w14:textId="77777777" w:rsidTr="00B92D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9"/>
          <w:tblHeader/>
        </w:trPr>
        <w:tc>
          <w:tcPr>
            <w:tcW w:w="6804" w:type="dxa"/>
            <w:vMerge/>
            <w:shd w:val="clear" w:color="auto" w:fill="FFFFFF"/>
            <w:vAlign w:val="center"/>
          </w:tcPr>
          <w:p w14:paraId="1E58DA4D" w14:textId="77777777" w:rsidR="007A40A0" w:rsidRPr="00186A8B" w:rsidRDefault="007A40A0" w:rsidP="000352F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1BB7FA2" w14:textId="77777777" w:rsidR="007A40A0" w:rsidRPr="00186A8B" w:rsidRDefault="007A40A0" w:rsidP="000352F0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86A8B">
              <w:rPr>
                <w:rFonts w:cs="Arial"/>
                <w:b/>
                <w:bCs/>
                <w:sz w:val="20"/>
              </w:rPr>
              <w:t>erfüllt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11C4484" w14:textId="77777777" w:rsidR="007A40A0" w:rsidRPr="00186A8B" w:rsidRDefault="007A40A0" w:rsidP="000352F0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86A8B">
              <w:rPr>
                <w:rFonts w:cs="Arial"/>
                <w:b/>
                <w:bCs/>
                <w:sz w:val="20"/>
              </w:rPr>
              <w:t>teils erfüllt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47D4D8D" w14:textId="77777777" w:rsidR="007A40A0" w:rsidRPr="00186A8B" w:rsidRDefault="007A40A0" w:rsidP="000352F0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86A8B">
              <w:rPr>
                <w:rFonts w:cs="Arial"/>
                <w:b/>
                <w:bCs/>
                <w:sz w:val="20"/>
              </w:rPr>
              <w:t>nicht erfüllt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614ECA4" w14:textId="77777777" w:rsidR="007A40A0" w:rsidRPr="00186A8B" w:rsidRDefault="007A40A0" w:rsidP="000352F0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86A8B">
              <w:rPr>
                <w:rFonts w:cs="Arial"/>
                <w:b/>
                <w:bCs/>
                <w:sz w:val="20"/>
              </w:rPr>
              <w:t>nicht relevant</w:t>
            </w:r>
          </w:p>
        </w:tc>
      </w:tr>
      <w:tr w:rsidR="007A40A0" w:rsidRPr="00186A8B" w14:paraId="41E94355" w14:textId="77777777" w:rsidTr="00B92D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vAlign w:val="center"/>
          </w:tcPr>
          <w:p w14:paraId="372D0A43" w14:textId="77777777" w:rsidR="007A40A0" w:rsidRPr="00186A8B" w:rsidRDefault="007A40A0" w:rsidP="00995494">
            <w:pPr>
              <w:pStyle w:val="Tab2"/>
              <w:numPr>
                <w:ilvl w:val="1"/>
                <w:numId w:val="7"/>
              </w:numPr>
              <w:tabs>
                <w:tab w:val="clear" w:pos="718"/>
                <w:tab w:val="num" w:pos="601"/>
              </w:tabs>
              <w:spacing w:before="100" w:after="100"/>
              <w:ind w:left="578" w:hanging="578"/>
              <w:rPr>
                <w:b w:val="0"/>
                <w:bCs w:val="0"/>
                <w:noProof/>
                <w:sz w:val="20"/>
              </w:rPr>
            </w:pPr>
            <w:r w:rsidRPr="00186A8B">
              <w:rPr>
                <w:b w:val="0"/>
                <w:bCs w:val="0"/>
                <w:noProof/>
                <w:sz w:val="20"/>
              </w:rPr>
              <w:t>Kennt der Mitarbeiter die Zoneneinteilung?</w:t>
            </w:r>
          </w:p>
        </w:tc>
        <w:tc>
          <w:tcPr>
            <w:tcW w:w="851" w:type="dxa"/>
            <w:vAlign w:val="center"/>
          </w:tcPr>
          <w:p w14:paraId="55EF7BD6" w14:textId="77777777" w:rsidR="007A40A0" w:rsidRPr="00186A8B" w:rsidRDefault="007A40A0" w:rsidP="000352F0">
            <w:pPr>
              <w:jc w:val="center"/>
              <w:rPr>
                <w:rFonts w:cs="Arial"/>
                <w:b/>
                <w:bCs/>
                <w:noProof/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F6EB63A" w14:textId="77777777" w:rsidR="007A40A0" w:rsidRPr="00186A8B" w:rsidRDefault="007A40A0" w:rsidP="000352F0">
            <w:pPr>
              <w:jc w:val="center"/>
              <w:rPr>
                <w:rFonts w:cs="Arial"/>
                <w:b/>
                <w:bCs/>
                <w:noProof/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551C815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D758E85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</w:tr>
      <w:tr w:rsidR="007A40A0" w:rsidRPr="00186A8B" w14:paraId="63E102DB" w14:textId="77777777" w:rsidTr="00B92D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vAlign w:val="center"/>
          </w:tcPr>
          <w:p w14:paraId="2CC8E481" w14:textId="77777777" w:rsidR="007A40A0" w:rsidRPr="00186A8B" w:rsidRDefault="007A40A0" w:rsidP="00995494">
            <w:pPr>
              <w:pStyle w:val="Tab2"/>
              <w:numPr>
                <w:ilvl w:val="1"/>
                <w:numId w:val="7"/>
              </w:numPr>
              <w:tabs>
                <w:tab w:val="clear" w:pos="718"/>
                <w:tab w:val="num" w:pos="601"/>
              </w:tabs>
              <w:spacing w:before="100" w:after="100"/>
              <w:ind w:left="578" w:hanging="578"/>
              <w:rPr>
                <w:b w:val="0"/>
                <w:bCs w:val="0"/>
                <w:noProof/>
                <w:sz w:val="20"/>
              </w:rPr>
            </w:pPr>
            <w:r w:rsidRPr="00186A8B">
              <w:rPr>
                <w:b w:val="0"/>
                <w:bCs w:val="0"/>
                <w:noProof/>
                <w:sz w:val="20"/>
              </w:rPr>
              <w:t>Wieviel Geräte-Kategoreien gibt es?</w:t>
            </w:r>
            <w:r w:rsidR="006E3267" w:rsidRPr="00186A8B">
              <w:rPr>
                <w:b w:val="0"/>
                <w:bCs w:val="0"/>
                <w:noProof/>
                <w:sz w:val="20"/>
              </w:rPr>
              <w:t xml:space="preserve"> ________</w:t>
            </w:r>
          </w:p>
        </w:tc>
        <w:tc>
          <w:tcPr>
            <w:tcW w:w="851" w:type="dxa"/>
            <w:vAlign w:val="center"/>
          </w:tcPr>
          <w:p w14:paraId="31F2ED6D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F8B29CA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8CF1741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BBBEF88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</w:tr>
      <w:tr w:rsidR="006E3267" w:rsidRPr="00186A8B" w14:paraId="4EC984EB" w14:textId="77777777" w:rsidTr="00B92D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vAlign w:val="center"/>
          </w:tcPr>
          <w:p w14:paraId="4A376C37" w14:textId="77777777" w:rsidR="006E3267" w:rsidRPr="00186A8B" w:rsidRDefault="006E3267" w:rsidP="00995494">
            <w:pPr>
              <w:pStyle w:val="Tab2"/>
              <w:numPr>
                <w:ilvl w:val="1"/>
                <w:numId w:val="7"/>
              </w:numPr>
              <w:tabs>
                <w:tab w:val="clear" w:pos="718"/>
                <w:tab w:val="num" w:pos="601"/>
              </w:tabs>
              <w:spacing w:before="100" w:after="100"/>
              <w:ind w:left="578" w:hanging="578"/>
              <w:rPr>
                <w:b w:val="0"/>
                <w:bCs w:val="0"/>
                <w:noProof/>
                <w:sz w:val="20"/>
              </w:rPr>
            </w:pPr>
            <w:r w:rsidRPr="00186A8B">
              <w:rPr>
                <w:b w:val="0"/>
                <w:bCs w:val="0"/>
                <w:noProof/>
                <w:sz w:val="20"/>
              </w:rPr>
              <w:t>Kenntnisse über Temperaturklassen</w:t>
            </w:r>
          </w:p>
        </w:tc>
        <w:tc>
          <w:tcPr>
            <w:tcW w:w="851" w:type="dxa"/>
            <w:vAlign w:val="center"/>
          </w:tcPr>
          <w:p w14:paraId="4B3F5FF5" w14:textId="77777777" w:rsidR="006E3267" w:rsidRPr="00186A8B" w:rsidRDefault="006E3267" w:rsidP="00995494">
            <w:pPr>
              <w:jc w:val="center"/>
              <w:rPr>
                <w:rFonts w:cs="Arial"/>
                <w:b/>
                <w:bCs/>
                <w:noProof/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9511C02" w14:textId="77777777" w:rsidR="006E3267" w:rsidRPr="00186A8B" w:rsidRDefault="006E3267" w:rsidP="00995494">
            <w:pPr>
              <w:jc w:val="center"/>
              <w:rPr>
                <w:rFonts w:cs="Arial"/>
                <w:b/>
                <w:bCs/>
                <w:noProof/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7AC690C" w14:textId="77777777" w:rsidR="006E3267" w:rsidRPr="00186A8B" w:rsidRDefault="006E3267" w:rsidP="00995494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C46AF8D" w14:textId="77777777" w:rsidR="006E3267" w:rsidRPr="00186A8B" w:rsidRDefault="006E3267" w:rsidP="00995494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</w:tr>
      <w:tr w:rsidR="006E3267" w:rsidRPr="00186A8B" w14:paraId="075B54F8" w14:textId="77777777" w:rsidTr="00B92D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vAlign w:val="center"/>
          </w:tcPr>
          <w:p w14:paraId="23FD1D44" w14:textId="77777777" w:rsidR="006E3267" w:rsidRPr="00186A8B" w:rsidRDefault="006E3267" w:rsidP="00995494">
            <w:pPr>
              <w:pStyle w:val="Tab2"/>
              <w:numPr>
                <w:ilvl w:val="1"/>
                <w:numId w:val="7"/>
              </w:numPr>
              <w:tabs>
                <w:tab w:val="clear" w:pos="718"/>
                <w:tab w:val="num" w:pos="601"/>
              </w:tabs>
              <w:spacing w:before="100" w:after="100"/>
              <w:ind w:left="578" w:hanging="578"/>
              <w:rPr>
                <w:b w:val="0"/>
                <w:bCs w:val="0"/>
                <w:noProof/>
                <w:sz w:val="20"/>
              </w:rPr>
            </w:pPr>
            <w:r w:rsidRPr="00186A8B">
              <w:rPr>
                <w:b w:val="0"/>
                <w:bCs w:val="0"/>
                <w:noProof/>
                <w:sz w:val="20"/>
              </w:rPr>
              <w:t>Kenntnisse über Zünd-Glimmtemperatur</w:t>
            </w:r>
          </w:p>
        </w:tc>
        <w:tc>
          <w:tcPr>
            <w:tcW w:w="851" w:type="dxa"/>
            <w:vAlign w:val="center"/>
          </w:tcPr>
          <w:p w14:paraId="405870C7" w14:textId="77777777" w:rsidR="006E3267" w:rsidRPr="00186A8B" w:rsidRDefault="006E3267" w:rsidP="00995494">
            <w:pPr>
              <w:jc w:val="center"/>
              <w:rPr>
                <w:rFonts w:cs="Arial"/>
                <w:b/>
                <w:bCs/>
                <w:noProof/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BEB492D" w14:textId="77777777" w:rsidR="006E3267" w:rsidRPr="00186A8B" w:rsidRDefault="006E3267" w:rsidP="00995494">
            <w:pPr>
              <w:jc w:val="center"/>
              <w:rPr>
                <w:rFonts w:cs="Arial"/>
                <w:b/>
                <w:bCs/>
                <w:noProof/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C6316BF" w14:textId="77777777" w:rsidR="006E3267" w:rsidRPr="00186A8B" w:rsidRDefault="006E3267" w:rsidP="00995494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06C573B" w14:textId="77777777" w:rsidR="006E3267" w:rsidRPr="00186A8B" w:rsidRDefault="006E3267" w:rsidP="00995494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</w:tr>
      <w:tr w:rsidR="006E3267" w:rsidRPr="00186A8B" w14:paraId="07E1AFE9" w14:textId="77777777" w:rsidTr="00B92D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vAlign w:val="center"/>
          </w:tcPr>
          <w:p w14:paraId="55D75C2C" w14:textId="77777777" w:rsidR="006E3267" w:rsidRPr="00186A8B" w:rsidRDefault="006E3267" w:rsidP="00995494">
            <w:pPr>
              <w:pStyle w:val="Tab2"/>
              <w:numPr>
                <w:ilvl w:val="1"/>
                <w:numId w:val="7"/>
              </w:numPr>
              <w:tabs>
                <w:tab w:val="clear" w:pos="718"/>
                <w:tab w:val="num" w:pos="601"/>
              </w:tabs>
              <w:spacing w:before="100" w:after="100"/>
              <w:ind w:left="578" w:hanging="578"/>
              <w:rPr>
                <w:b w:val="0"/>
                <w:bCs w:val="0"/>
                <w:noProof/>
                <w:sz w:val="20"/>
              </w:rPr>
            </w:pPr>
            <w:r w:rsidRPr="00186A8B">
              <w:rPr>
                <w:b w:val="0"/>
                <w:bCs w:val="0"/>
                <w:noProof/>
                <w:sz w:val="20"/>
              </w:rPr>
              <w:t>Kenntnisse über Explosionsgruppen</w:t>
            </w:r>
          </w:p>
        </w:tc>
        <w:tc>
          <w:tcPr>
            <w:tcW w:w="851" w:type="dxa"/>
            <w:vAlign w:val="center"/>
          </w:tcPr>
          <w:p w14:paraId="41F7F906" w14:textId="77777777" w:rsidR="006E3267" w:rsidRPr="00186A8B" w:rsidRDefault="006E3267" w:rsidP="00995494">
            <w:pPr>
              <w:jc w:val="center"/>
              <w:rPr>
                <w:rFonts w:cs="Arial"/>
                <w:b/>
                <w:bCs/>
                <w:noProof/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1192A61" w14:textId="77777777" w:rsidR="006E3267" w:rsidRPr="00186A8B" w:rsidRDefault="006E3267" w:rsidP="00995494">
            <w:pPr>
              <w:jc w:val="center"/>
              <w:rPr>
                <w:rFonts w:cs="Arial"/>
                <w:b/>
                <w:bCs/>
                <w:noProof/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D7BA4DB" w14:textId="77777777" w:rsidR="006E3267" w:rsidRPr="00186A8B" w:rsidRDefault="006E3267" w:rsidP="00995494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B702254" w14:textId="77777777" w:rsidR="006E3267" w:rsidRPr="00186A8B" w:rsidRDefault="006E3267" w:rsidP="00995494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</w:tr>
      <w:tr w:rsidR="007A40A0" w:rsidRPr="00186A8B" w14:paraId="52F3C49C" w14:textId="77777777" w:rsidTr="00B92D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vAlign w:val="center"/>
          </w:tcPr>
          <w:p w14:paraId="78262461" w14:textId="77777777" w:rsidR="007A40A0" w:rsidRPr="00186A8B" w:rsidRDefault="007A40A0" w:rsidP="00995494">
            <w:pPr>
              <w:pStyle w:val="Tab2"/>
              <w:numPr>
                <w:ilvl w:val="1"/>
                <w:numId w:val="7"/>
              </w:numPr>
              <w:tabs>
                <w:tab w:val="clear" w:pos="718"/>
                <w:tab w:val="num" w:pos="601"/>
              </w:tabs>
              <w:spacing w:before="100" w:after="100"/>
              <w:ind w:left="578" w:hanging="578"/>
              <w:rPr>
                <w:b w:val="0"/>
                <w:bCs w:val="0"/>
                <w:noProof/>
                <w:sz w:val="20"/>
              </w:rPr>
            </w:pPr>
            <w:r w:rsidRPr="00186A8B">
              <w:rPr>
                <w:b w:val="0"/>
                <w:noProof/>
                <w:sz w:val="20"/>
              </w:rPr>
              <w:t>Sind Kenntnisse über den Aufbau elektrischer und explosionsgeschützter Geräte sowie ihre Funktion und die Wirksamkeit der Ex-Schutzmaßnahmen an diesen Geräten vorhanden?</w:t>
            </w:r>
          </w:p>
        </w:tc>
        <w:tc>
          <w:tcPr>
            <w:tcW w:w="851" w:type="dxa"/>
            <w:vAlign w:val="center"/>
          </w:tcPr>
          <w:p w14:paraId="6A4E99EB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473AFCD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52C26BC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9D6DD47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</w:tr>
      <w:tr w:rsidR="007A40A0" w:rsidRPr="00186A8B" w14:paraId="2C976A4D" w14:textId="77777777" w:rsidTr="00B92D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vAlign w:val="center"/>
          </w:tcPr>
          <w:p w14:paraId="6CCA6A03" w14:textId="1439AEF9" w:rsidR="007A40A0" w:rsidRPr="00186A8B" w:rsidRDefault="006E3267" w:rsidP="00995494">
            <w:pPr>
              <w:pStyle w:val="Tab2"/>
              <w:numPr>
                <w:ilvl w:val="1"/>
                <w:numId w:val="7"/>
              </w:numPr>
              <w:tabs>
                <w:tab w:val="clear" w:pos="718"/>
                <w:tab w:val="num" w:pos="601"/>
              </w:tabs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 w:rsidRPr="00186A8B">
              <w:rPr>
                <w:b w:val="0"/>
                <w:noProof/>
                <w:sz w:val="20"/>
              </w:rPr>
              <w:t xml:space="preserve">Kenntnisse für die Auswahl </w:t>
            </w:r>
            <w:r w:rsidR="007A40A0" w:rsidRPr="00186A8B">
              <w:rPr>
                <w:b w:val="0"/>
                <w:noProof/>
                <w:sz w:val="20"/>
              </w:rPr>
              <w:t>explosionsgeschützte</w:t>
            </w:r>
            <w:r w:rsidR="008E30E6">
              <w:rPr>
                <w:b w:val="0"/>
                <w:noProof/>
                <w:sz w:val="20"/>
              </w:rPr>
              <w:t>r</w:t>
            </w:r>
            <w:r w:rsidR="007A40A0" w:rsidRPr="00186A8B">
              <w:rPr>
                <w:b w:val="0"/>
                <w:noProof/>
                <w:sz w:val="20"/>
              </w:rPr>
              <w:t xml:space="preserve"> Betriebsmittel </w:t>
            </w:r>
            <w:r w:rsidRPr="00186A8B">
              <w:rPr>
                <w:b w:val="0"/>
                <w:noProof/>
                <w:sz w:val="20"/>
              </w:rPr>
              <w:t xml:space="preserve">(z. B. </w:t>
            </w:r>
            <w:r w:rsidR="007A40A0" w:rsidRPr="00186A8B">
              <w:rPr>
                <w:b w:val="0"/>
                <w:noProof/>
                <w:sz w:val="20"/>
              </w:rPr>
              <w:t>Gerätegruppe, Gerätekateg</w:t>
            </w:r>
            <w:r w:rsidRPr="00186A8B">
              <w:rPr>
                <w:b w:val="0"/>
                <w:noProof/>
                <w:sz w:val="20"/>
              </w:rPr>
              <w:t>orie, Zündschutzart, Explosions</w:t>
            </w:r>
            <w:r w:rsidR="007A40A0" w:rsidRPr="00186A8B">
              <w:rPr>
                <w:b w:val="0"/>
                <w:noProof/>
                <w:sz w:val="20"/>
              </w:rPr>
              <w:t>gruppe, Temperaturklasse, usw.</w:t>
            </w:r>
            <w:r w:rsidRPr="00186A8B">
              <w:rPr>
                <w:b w:val="0"/>
                <w:noProof/>
                <w:sz w:val="20"/>
              </w:rPr>
              <w:t>)</w:t>
            </w:r>
          </w:p>
        </w:tc>
        <w:tc>
          <w:tcPr>
            <w:tcW w:w="851" w:type="dxa"/>
            <w:vAlign w:val="center"/>
          </w:tcPr>
          <w:p w14:paraId="2C51F106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E983770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093AFBD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CC9964B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</w:tr>
      <w:tr w:rsidR="007A40A0" w:rsidRPr="00186A8B" w14:paraId="132E4918" w14:textId="77777777" w:rsidTr="00B92D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vAlign w:val="center"/>
          </w:tcPr>
          <w:p w14:paraId="47D5E882" w14:textId="77777777" w:rsidR="007A40A0" w:rsidRPr="00186A8B" w:rsidRDefault="007A40A0" w:rsidP="00995494">
            <w:pPr>
              <w:pStyle w:val="Tab2"/>
              <w:numPr>
                <w:ilvl w:val="1"/>
                <w:numId w:val="7"/>
              </w:numPr>
              <w:tabs>
                <w:tab w:val="clear" w:pos="718"/>
                <w:tab w:val="num" w:pos="601"/>
              </w:tabs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 w:rsidRPr="00186A8B">
              <w:rPr>
                <w:b w:val="0"/>
                <w:noProof/>
                <w:sz w:val="20"/>
              </w:rPr>
              <w:t>Ist das Erkennen von Unregelmäßigkeiten, Spuren von Fremdeingriffen, falscher Anwendung oder Überlastung an den zu prüfenden Geräten gewährleistet?</w:t>
            </w:r>
          </w:p>
        </w:tc>
        <w:tc>
          <w:tcPr>
            <w:tcW w:w="851" w:type="dxa"/>
            <w:vAlign w:val="center"/>
          </w:tcPr>
          <w:p w14:paraId="7445A993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F877140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A108009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60CC6AA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</w:tr>
      <w:tr w:rsidR="007A40A0" w:rsidRPr="00186A8B" w14:paraId="38881FD6" w14:textId="77777777" w:rsidTr="00B92D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vAlign w:val="center"/>
          </w:tcPr>
          <w:p w14:paraId="71B6CF52" w14:textId="77777777" w:rsidR="007A40A0" w:rsidRPr="00186A8B" w:rsidRDefault="007A40A0" w:rsidP="00995494">
            <w:pPr>
              <w:pStyle w:val="Tab2"/>
              <w:numPr>
                <w:ilvl w:val="1"/>
                <w:numId w:val="7"/>
              </w:numPr>
              <w:tabs>
                <w:tab w:val="clear" w:pos="718"/>
                <w:tab w:val="num" w:pos="601"/>
              </w:tabs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 w:rsidRPr="00186A8B">
              <w:rPr>
                <w:b w:val="0"/>
                <w:noProof/>
                <w:sz w:val="20"/>
              </w:rPr>
              <w:t>Kennt der Mitarbeiter die erforderliche Arbeits- bzw. Prüfanweisung?</w:t>
            </w:r>
          </w:p>
        </w:tc>
        <w:tc>
          <w:tcPr>
            <w:tcW w:w="851" w:type="dxa"/>
            <w:vAlign w:val="center"/>
          </w:tcPr>
          <w:p w14:paraId="0D3C6013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03E5FF0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3F36C61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C91982F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</w:tr>
      <w:tr w:rsidR="007A40A0" w:rsidRPr="00186A8B" w14:paraId="06574120" w14:textId="77777777" w:rsidTr="00B92D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vAlign w:val="center"/>
          </w:tcPr>
          <w:p w14:paraId="593A29A2" w14:textId="77777777" w:rsidR="007A40A0" w:rsidRPr="00186A8B" w:rsidRDefault="007A40A0" w:rsidP="00995494">
            <w:pPr>
              <w:pStyle w:val="Tab2"/>
              <w:numPr>
                <w:ilvl w:val="1"/>
                <w:numId w:val="7"/>
              </w:numPr>
              <w:tabs>
                <w:tab w:val="clear" w:pos="718"/>
                <w:tab w:val="num" w:pos="601"/>
              </w:tabs>
              <w:spacing w:before="100" w:after="100"/>
              <w:ind w:left="578" w:hanging="578"/>
              <w:rPr>
                <w:b w:val="0"/>
                <w:bCs w:val="0"/>
                <w:noProof/>
                <w:sz w:val="20"/>
              </w:rPr>
            </w:pPr>
            <w:r w:rsidRPr="00186A8B">
              <w:rPr>
                <w:b w:val="0"/>
                <w:bCs w:val="0"/>
                <w:noProof/>
                <w:sz w:val="20"/>
              </w:rPr>
              <w:t>Kennt der Mitarbeiter zugehörige Dokumente und Bescheinigungen</w:t>
            </w:r>
          </w:p>
        </w:tc>
        <w:tc>
          <w:tcPr>
            <w:tcW w:w="851" w:type="dxa"/>
            <w:vAlign w:val="center"/>
          </w:tcPr>
          <w:p w14:paraId="275C2457" w14:textId="77777777" w:rsidR="007A40A0" w:rsidRPr="00186A8B" w:rsidRDefault="007A40A0" w:rsidP="000352F0">
            <w:pPr>
              <w:jc w:val="center"/>
              <w:rPr>
                <w:rFonts w:cs="Arial"/>
                <w:b/>
                <w:bCs/>
                <w:noProof/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4EAD415" w14:textId="77777777" w:rsidR="007A40A0" w:rsidRPr="00186A8B" w:rsidRDefault="007A40A0" w:rsidP="000352F0">
            <w:pPr>
              <w:jc w:val="center"/>
              <w:rPr>
                <w:rFonts w:cs="Arial"/>
                <w:b/>
                <w:bCs/>
                <w:noProof/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FD6DF22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13AC2FD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</w:tr>
      <w:tr w:rsidR="00270D35" w:rsidRPr="00186A8B" w14:paraId="6D8B65B4" w14:textId="77777777" w:rsidTr="00B92D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0348" w:type="dxa"/>
            <w:gridSpan w:val="5"/>
            <w:shd w:val="clear" w:color="auto" w:fill="EEECE2"/>
          </w:tcPr>
          <w:p w14:paraId="5C6A1A9A" w14:textId="77777777" w:rsidR="00270D35" w:rsidRPr="00186A8B" w:rsidRDefault="007A40A0" w:rsidP="000352F0">
            <w:pPr>
              <w:pStyle w:val="Tab1"/>
              <w:numPr>
                <w:ilvl w:val="0"/>
                <w:numId w:val="0"/>
              </w:numPr>
              <w:spacing w:before="100" w:after="100"/>
              <w:ind w:left="356" w:hanging="356"/>
              <w:rPr>
                <w:noProof/>
                <w:sz w:val="20"/>
              </w:rPr>
            </w:pPr>
            <w:r w:rsidRPr="00186A8B">
              <w:rPr>
                <w:sz w:val="20"/>
              </w:rPr>
              <w:br w:type="page"/>
            </w:r>
            <w:r w:rsidR="00270D35" w:rsidRPr="00186A8B">
              <w:rPr>
                <w:noProof/>
                <w:sz w:val="20"/>
              </w:rPr>
              <w:t>b</w:t>
            </w:r>
            <w:r w:rsidR="00270D35" w:rsidRPr="00186A8B">
              <w:rPr>
                <w:noProof/>
                <w:sz w:val="20"/>
              </w:rPr>
              <w:tab/>
              <w:t xml:space="preserve">Kenntnisse für Wartungs- und Instandhaltungsarbeiten sowie Prüfungen </w:t>
            </w:r>
            <w:r w:rsidR="00270D35" w:rsidRPr="00186A8B">
              <w:rPr>
                <w:i/>
                <w:noProof/>
                <w:sz w:val="20"/>
              </w:rPr>
              <w:t>elektrischer Explosionsschutz</w:t>
            </w:r>
          </w:p>
        </w:tc>
      </w:tr>
      <w:tr w:rsidR="00270D35" w:rsidRPr="00186A8B" w14:paraId="3FF5C26A" w14:textId="77777777" w:rsidTr="00B92D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0"/>
          <w:tblHeader/>
        </w:trPr>
        <w:tc>
          <w:tcPr>
            <w:tcW w:w="6804" w:type="dxa"/>
            <w:vMerge w:val="restart"/>
            <w:shd w:val="clear" w:color="auto" w:fill="FFFFFF"/>
            <w:vAlign w:val="center"/>
          </w:tcPr>
          <w:p w14:paraId="17C9897A" w14:textId="77777777" w:rsidR="00270D35" w:rsidRPr="00186A8B" w:rsidRDefault="00270D35" w:rsidP="000352F0">
            <w:pPr>
              <w:pStyle w:val="Tab2"/>
              <w:numPr>
                <w:ilvl w:val="0"/>
                <w:numId w:val="0"/>
              </w:numPr>
              <w:ind w:left="284"/>
              <w:rPr>
                <w:b w:val="0"/>
                <w:noProof/>
                <w:sz w:val="20"/>
              </w:rPr>
            </w:pPr>
            <w:r w:rsidRPr="00186A8B">
              <w:rPr>
                <w:b w:val="0"/>
                <w:noProof/>
                <w:sz w:val="20"/>
              </w:rPr>
              <w:t xml:space="preserve">Kontrollfrage </w:t>
            </w:r>
          </w:p>
        </w:tc>
        <w:tc>
          <w:tcPr>
            <w:tcW w:w="3544" w:type="dxa"/>
            <w:gridSpan w:val="4"/>
            <w:shd w:val="clear" w:color="auto" w:fill="FFFFFF"/>
          </w:tcPr>
          <w:p w14:paraId="29ABD421" w14:textId="77777777" w:rsidR="00270D35" w:rsidRPr="00186A8B" w:rsidRDefault="00270D35" w:rsidP="000352F0">
            <w:pPr>
              <w:ind w:right="-974"/>
              <w:jc w:val="center"/>
              <w:rPr>
                <w:rFonts w:cs="Arial"/>
                <w:b/>
                <w:bCs/>
                <w:sz w:val="20"/>
              </w:rPr>
            </w:pPr>
            <w:r w:rsidRPr="00186A8B">
              <w:rPr>
                <w:rFonts w:cs="Arial"/>
                <w:b/>
                <w:bCs/>
                <w:sz w:val="20"/>
              </w:rPr>
              <w:t>Erfüllungsgrad</w:t>
            </w:r>
          </w:p>
        </w:tc>
      </w:tr>
      <w:tr w:rsidR="00270D35" w:rsidRPr="00186A8B" w14:paraId="7D52384C" w14:textId="77777777" w:rsidTr="00B92D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9"/>
          <w:tblHeader/>
        </w:trPr>
        <w:tc>
          <w:tcPr>
            <w:tcW w:w="6804" w:type="dxa"/>
            <w:vMerge/>
            <w:shd w:val="clear" w:color="auto" w:fill="FFFFFF"/>
            <w:vAlign w:val="center"/>
          </w:tcPr>
          <w:p w14:paraId="523040D6" w14:textId="77777777" w:rsidR="00270D35" w:rsidRPr="00186A8B" w:rsidRDefault="00270D35" w:rsidP="000352F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03433E7" w14:textId="77777777" w:rsidR="00270D35" w:rsidRPr="00186A8B" w:rsidRDefault="00270D35" w:rsidP="000352F0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86A8B">
              <w:rPr>
                <w:rFonts w:cs="Arial"/>
                <w:b/>
                <w:bCs/>
                <w:sz w:val="20"/>
              </w:rPr>
              <w:t>erfüllt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DB7D673" w14:textId="77777777" w:rsidR="00270D35" w:rsidRPr="00186A8B" w:rsidRDefault="00270D35" w:rsidP="000352F0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86A8B">
              <w:rPr>
                <w:rFonts w:cs="Arial"/>
                <w:b/>
                <w:bCs/>
                <w:sz w:val="20"/>
              </w:rPr>
              <w:t>teils erfüllt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0AAAFB9" w14:textId="77777777" w:rsidR="00270D35" w:rsidRPr="00186A8B" w:rsidRDefault="00270D35" w:rsidP="000352F0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86A8B">
              <w:rPr>
                <w:rFonts w:cs="Arial"/>
                <w:b/>
                <w:bCs/>
                <w:sz w:val="20"/>
              </w:rPr>
              <w:t>nicht erfüllt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F244405" w14:textId="77777777" w:rsidR="00270D35" w:rsidRPr="00186A8B" w:rsidRDefault="00270D35" w:rsidP="000352F0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86A8B">
              <w:rPr>
                <w:rFonts w:cs="Arial"/>
                <w:b/>
                <w:bCs/>
                <w:sz w:val="20"/>
              </w:rPr>
              <w:t>nicht relevant</w:t>
            </w:r>
          </w:p>
        </w:tc>
      </w:tr>
      <w:tr w:rsidR="007A40A0" w:rsidRPr="00186A8B" w14:paraId="00C40901" w14:textId="77777777" w:rsidTr="00B92D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vAlign w:val="center"/>
          </w:tcPr>
          <w:p w14:paraId="5646BC8F" w14:textId="77777777" w:rsidR="007A40A0" w:rsidRPr="00186A8B" w:rsidRDefault="007A40A0" w:rsidP="00633CDB">
            <w:pPr>
              <w:pStyle w:val="Tab2"/>
              <w:numPr>
                <w:ilvl w:val="1"/>
                <w:numId w:val="7"/>
              </w:numPr>
              <w:tabs>
                <w:tab w:val="clear" w:pos="718"/>
                <w:tab w:val="num" w:pos="852"/>
              </w:tabs>
              <w:spacing w:before="100" w:after="100"/>
              <w:ind w:left="578" w:hanging="578"/>
              <w:rPr>
                <w:b w:val="0"/>
                <w:bCs w:val="0"/>
                <w:noProof/>
                <w:sz w:val="20"/>
              </w:rPr>
            </w:pPr>
            <w:r w:rsidRPr="00186A8B">
              <w:rPr>
                <w:b w:val="0"/>
                <w:bCs w:val="0"/>
                <w:noProof/>
                <w:sz w:val="20"/>
              </w:rPr>
              <w:t>Besonderheiten bei Motoren, z.B. FU-Betrieb</w:t>
            </w:r>
          </w:p>
        </w:tc>
        <w:tc>
          <w:tcPr>
            <w:tcW w:w="851" w:type="dxa"/>
            <w:vAlign w:val="center"/>
          </w:tcPr>
          <w:p w14:paraId="72BCAB03" w14:textId="77777777" w:rsidR="007A40A0" w:rsidRPr="00186A8B" w:rsidRDefault="007A40A0" w:rsidP="000352F0">
            <w:pPr>
              <w:jc w:val="center"/>
              <w:rPr>
                <w:rFonts w:cs="Arial"/>
                <w:b/>
                <w:bCs/>
                <w:noProof/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AF995F7" w14:textId="77777777" w:rsidR="007A40A0" w:rsidRPr="00186A8B" w:rsidRDefault="007A40A0" w:rsidP="000352F0">
            <w:pPr>
              <w:jc w:val="center"/>
              <w:rPr>
                <w:rFonts w:cs="Arial"/>
                <w:b/>
                <w:bCs/>
                <w:noProof/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3FAF294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D390D68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</w:tr>
      <w:tr w:rsidR="007A40A0" w:rsidRPr="00186A8B" w14:paraId="0996FE06" w14:textId="77777777" w:rsidTr="00B92D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vAlign w:val="center"/>
          </w:tcPr>
          <w:p w14:paraId="7B9A2401" w14:textId="77777777" w:rsidR="007A40A0" w:rsidRPr="00186A8B" w:rsidRDefault="007A40A0" w:rsidP="00995494">
            <w:pPr>
              <w:pStyle w:val="Tab2"/>
              <w:numPr>
                <w:ilvl w:val="1"/>
                <w:numId w:val="7"/>
              </w:numPr>
              <w:tabs>
                <w:tab w:val="clear" w:pos="718"/>
                <w:tab w:val="num" w:pos="860"/>
              </w:tabs>
              <w:spacing w:before="100" w:after="100"/>
              <w:ind w:left="578" w:hanging="578"/>
              <w:rPr>
                <w:b w:val="0"/>
                <w:bCs w:val="0"/>
                <w:noProof/>
                <w:sz w:val="20"/>
              </w:rPr>
            </w:pPr>
            <w:r w:rsidRPr="00186A8B">
              <w:rPr>
                <w:b w:val="0"/>
                <w:bCs w:val="0"/>
                <w:noProof/>
                <w:sz w:val="20"/>
              </w:rPr>
              <w:t>Besonderheiten  der Schutzart „n“</w:t>
            </w:r>
          </w:p>
        </w:tc>
        <w:tc>
          <w:tcPr>
            <w:tcW w:w="851" w:type="dxa"/>
            <w:vAlign w:val="center"/>
          </w:tcPr>
          <w:p w14:paraId="636446DA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8FF14C1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CCBF7C0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7EC26BE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</w:tr>
      <w:tr w:rsidR="007A40A0" w:rsidRPr="00186A8B" w14:paraId="490AE30F" w14:textId="77777777" w:rsidTr="00B92D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vAlign w:val="center"/>
          </w:tcPr>
          <w:p w14:paraId="009BEC19" w14:textId="77777777" w:rsidR="007A40A0" w:rsidRPr="00186A8B" w:rsidRDefault="007A40A0" w:rsidP="00995494">
            <w:pPr>
              <w:pStyle w:val="Tab2"/>
              <w:numPr>
                <w:ilvl w:val="1"/>
                <w:numId w:val="7"/>
              </w:numPr>
              <w:tabs>
                <w:tab w:val="clear" w:pos="718"/>
                <w:tab w:val="num" w:pos="860"/>
              </w:tabs>
              <w:spacing w:before="100" w:after="100"/>
              <w:ind w:left="578" w:hanging="578"/>
              <w:rPr>
                <w:b w:val="0"/>
                <w:bCs w:val="0"/>
                <w:noProof/>
                <w:sz w:val="20"/>
              </w:rPr>
            </w:pPr>
            <w:r w:rsidRPr="00186A8B">
              <w:rPr>
                <w:b w:val="0"/>
                <w:bCs w:val="0"/>
                <w:noProof/>
                <w:sz w:val="20"/>
              </w:rPr>
              <w:t>Besonderheiten der „U“-Kennzeichnung</w:t>
            </w:r>
          </w:p>
        </w:tc>
        <w:tc>
          <w:tcPr>
            <w:tcW w:w="851" w:type="dxa"/>
            <w:vAlign w:val="center"/>
          </w:tcPr>
          <w:p w14:paraId="78BD2C3B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C56D9A3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AE7E727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D9BB210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</w:tr>
      <w:tr w:rsidR="007A40A0" w:rsidRPr="00186A8B" w14:paraId="545C7BF6" w14:textId="77777777" w:rsidTr="00B92D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vAlign w:val="center"/>
          </w:tcPr>
          <w:p w14:paraId="41B588B9" w14:textId="77777777" w:rsidR="007A40A0" w:rsidRPr="00186A8B" w:rsidRDefault="007A40A0" w:rsidP="00995494">
            <w:pPr>
              <w:pStyle w:val="Tab2"/>
              <w:numPr>
                <w:ilvl w:val="1"/>
                <w:numId w:val="7"/>
              </w:numPr>
              <w:tabs>
                <w:tab w:val="clear" w:pos="718"/>
                <w:tab w:val="num" w:pos="860"/>
              </w:tabs>
              <w:spacing w:before="100" w:after="100"/>
              <w:ind w:left="578" w:hanging="578"/>
              <w:rPr>
                <w:b w:val="0"/>
                <w:bCs w:val="0"/>
                <w:noProof/>
                <w:sz w:val="20"/>
              </w:rPr>
            </w:pPr>
            <w:r w:rsidRPr="00186A8B">
              <w:rPr>
                <w:b w:val="0"/>
                <w:bCs w:val="0"/>
                <w:noProof/>
                <w:sz w:val="20"/>
              </w:rPr>
              <w:t>Besonderheiten der Schutzart „i“</w:t>
            </w:r>
          </w:p>
        </w:tc>
        <w:tc>
          <w:tcPr>
            <w:tcW w:w="851" w:type="dxa"/>
            <w:vAlign w:val="center"/>
          </w:tcPr>
          <w:p w14:paraId="6C4AE59D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057B206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F553892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367E8D8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</w:tr>
      <w:tr w:rsidR="007A40A0" w:rsidRPr="00186A8B" w14:paraId="4EC546F2" w14:textId="77777777" w:rsidTr="00B92D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vAlign w:val="center"/>
          </w:tcPr>
          <w:p w14:paraId="7B0C6FDE" w14:textId="77777777" w:rsidR="007A40A0" w:rsidRPr="00186A8B" w:rsidRDefault="007A40A0" w:rsidP="00995494">
            <w:pPr>
              <w:pStyle w:val="Tab2"/>
              <w:numPr>
                <w:ilvl w:val="1"/>
                <w:numId w:val="7"/>
              </w:numPr>
              <w:tabs>
                <w:tab w:val="clear" w:pos="718"/>
                <w:tab w:val="num" w:pos="860"/>
              </w:tabs>
              <w:spacing w:before="100" w:after="100"/>
              <w:ind w:left="578" w:hanging="578"/>
              <w:rPr>
                <w:b w:val="0"/>
                <w:bCs w:val="0"/>
                <w:noProof/>
                <w:sz w:val="20"/>
              </w:rPr>
            </w:pPr>
            <w:r w:rsidRPr="00186A8B">
              <w:rPr>
                <w:b w:val="0"/>
                <w:bCs w:val="0"/>
                <w:noProof/>
                <w:sz w:val="20"/>
              </w:rPr>
              <w:t>Besonderheiten der Schutzart „d“</w:t>
            </w:r>
          </w:p>
        </w:tc>
        <w:tc>
          <w:tcPr>
            <w:tcW w:w="851" w:type="dxa"/>
            <w:vAlign w:val="center"/>
          </w:tcPr>
          <w:p w14:paraId="272CA03F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60C4974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06AECAA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106039C" w14:textId="77777777" w:rsidR="007A40A0" w:rsidRPr="00186A8B" w:rsidRDefault="007A40A0" w:rsidP="000352F0">
            <w:pPr>
              <w:jc w:val="center"/>
              <w:rPr>
                <w:sz w:val="20"/>
              </w:rPr>
            </w:pP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="00C86C1E" w:rsidRPr="00186A8B">
              <w:rPr>
                <w:rFonts w:cs="Arial"/>
                <w:b/>
                <w:bCs/>
                <w:noProof/>
                <w:sz w:val="20"/>
              </w:rPr>
              <w:instrText>FORMCHECKBOX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  <w:instrText xml:space="preserve"> </w:instrText>
            </w:r>
            <w:r w:rsidRPr="00186A8B">
              <w:rPr>
                <w:rFonts w:cs="Arial"/>
                <w:b/>
                <w:bCs/>
                <w:noProof/>
                <w:sz w:val="20"/>
              </w:rPr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186A8B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</w:tr>
    </w:tbl>
    <w:p w14:paraId="013F9280" w14:textId="77777777" w:rsidR="008A7844" w:rsidRPr="00186A8B" w:rsidRDefault="008A7844" w:rsidP="007A40A0">
      <w:pPr>
        <w:rPr>
          <w:sz w:val="20"/>
        </w:rPr>
      </w:pPr>
    </w:p>
    <w:p w14:paraId="7EE3F124" w14:textId="77777777" w:rsidR="00186A8B" w:rsidRPr="00186A8B" w:rsidRDefault="00186A8B" w:rsidP="005C4862">
      <w:pPr>
        <w:pStyle w:val="Tab1"/>
        <w:spacing w:before="100" w:after="100"/>
        <w:rPr>
          <w:sz w:val="20"/>
        </w:rPr>
        <w:sectPr w:rsidR="00186A8B" w:rsidRPr="00186A8B" w:rsidSect="00FE3D04">
          <w:pgSz w:w="11906" w:h="16838" w:code="9"/>
          <w:pgMar w:top="1808" w:right="709" w:bottom="709" w:left="851" w:header="567" w:footer="397" w:gutter="0"/>
          <w:cols w:space="720"/>
          <w:titlePg/>
          <w:docGrid w:linePitch="36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186A8B" w:rsidRPr="00186A8B" w14:paraId="6680FC3B" w14:textId="77777777" w:rsidTr="005C4862">
        <w:trPr>
          <w:cantSplit/>
        </w:trPr>
        <w:tc>
          <w:tcPr>
            <w:tcW w:w="10349" w:type="dxa"/>
            <w:shd w:val="pct10" w:color="auto" w:fill="FFFFFF"/>
            <w:vAlign w:val="center"/>
          </w:tcPr>
          <w:p w14:paraId="09A6FE93" w14:textId="292C5F92" w:rsidR="00186A8B" w:rsidRPr="00186A8B" w:rsidRDefault="008A7844" w:rsidP="005C4862">
            <w:pPr>
              <w:pStyle w:val="Tab1"/>
              <w:spacing w:before="100" w:after="100"/>
              <w:rPr>
                <w:sz w:val="20"/>
              </w:rPr>
            </w:pPr>
            <w:r w:rsidRPr="00186A8B">
              <w:rPr>
                <w:sz w:val="20"/>
              </w:rPr>
              <w:lastRenderedPageBreak/>
              <w:br w:type="page"/>
            </w:r>
            <w:r w:rsidR="00425E90">
              <w:rPr>
                <w:sz w:val="20"/>
              </w:rPr>
              <w:t>Beauftragung</w:t>
            </w:r>
            <w:r w:rsidR="00186A8B" w:rsidRPr="00186A8B">
              <w:rPr>
                <w:sz w:val="20"/>
              </w:rPr>
              <w:t xml:space="preserve"> zur befähigten Person (bP)</w:t>
            </w:r>
          </w:p>
        </w:tc>
      </w:tr>
      <w:tr w:rsidR="00186A8B" w:rsidRPr="00186A8B" w14:paraId="6695B550" w14:textId="77777777" w:rsidTr="005C4862">
        <w:trPr>
          <w:cantSplit/>
          <w:trHeight w:val="260"/>
        </w:trPr>
        <w:tc>
          <w:tcPr>
            <w:tcW w:w="10349" w:type="dxa"/>
            <w:vAlign w:val="center"/>
          </w:tcPr>
          <w:p w14:paraId="7D59516D" w14:textId="6312616F" w:rsidR="00186A8B" w:rsidRPr="00186A8B" w:rsidRDefault="00425E90" w:rsidP="005C4862">
            <w:pPr>
              <w:pStyle w:val="Endnotentext"/>
              <w:keepNext/>
              <w:tabs>
                <w:tab w:val="center" w:pos="5245"/>
                <w:tab w:val="left" w:pos="5812"/>
                <w:tab w:val="left" w:pos="7938"/>
              </w:tabs>
              <w:spacing w:before="120" w:after="120"/>
              <w:rPr>
                <w:noProof/>
                <w:sz w:val="20"/>
              </w:rPr>
            </w:pPr>
            <w:r>
              <w:rPr>
                <w:sz w:val="20"/>
              </w:rPr>
              <w:t>Beauftragung</w:t>
            </w:r>
            <w:r w:rsidRPr="00186A8B">
              <w:rPr>
                <w:sz w:val="20"/>
              </w:rPr>
              <w:t xml:space="preserve"> </w:t>
            </w:r>
            <w:r w:rsidR="00186A8B" w:rsidRPr="00186A8B">
              <w:rPr>
                <w:noProof/>
                <w:sz w:val="20"/>
              </w:rPr>
              <w:t xml:space="preserve">zur </w:t>
            </w:r>
            <w:r w:rsidR="00186A8B" w:rsidRPr="00186A8B">
              <w:rPr>
                <w:sz w:val="20"/>
              </w:rPr>
              <w:t xml:space="preserve">befähigten Person </w:t>
            </w:r>
            <w:r w:rsidR="00186A8B" w:rsidRPr="00186A8B">
              <w:rPr>
                <w:noProof/>
                <w:sz w:val="20"/>
              </w:rPr>
              <w:t xml:space="preserve">erfolgte erstmals am                           durch </w:t>
            </w:r>
          </w:p>
        </w:tc>
      </w:tr>
      <w:tr w:rsidR="00186A8B" w:rsidRPr="00186A8B" w14:paraId="40AF4462" w14:textId="77777777" w:rsidTr="005C4862">
        <w:trPr>
          <w:cantSplit/>
          <w:trHeight w:val="1461"/>
        </w:trPr>
        <w:tc>
          <w:tcPr>
            <w:tcW w:w="10349" w:type="dxa"/>
          </w:tcPr>
          <w:p w14:paraId="18599B80" w14:textId="77777777" w:rsidR="00186A8B" w:rsidRPr="00186A8B" w:rsidRDefault="00186A8B" w:rsidP="005C4862">
            <w:pPr>
              <w:pStyle w:val="Endnotentext"/>
              <w:keepNext/>
              <w:tabs>
                <w:tab w:val="center" w:pos="5245"/>
                <w:tab w:val="left" w:pos="5812"/>
                <w:tab w:val="left" w:pos="7938"/>
              </w:tabs>
              <w:spacing w:before="120" w:after="120"/>
              <w:rPr>
                <w:noProof/>
                <w:sz w:val="20"/>
              </w:rPr>
            </w:pPr>
            <w:r w:rsidRPr="00186A8B">
              <w:rPr>
                <w:noProof/>
                <w:sz w:val="20"/>
              </w:rPr>
              <w:t xml:space="preserve">Welche Zertifikate dienen der Nachweisführung für die Aus- und Fortbildung zur </w:t>
            </w:r>
            <w:r w:rsidRPr="00186A8B">
              <w:rPr>
                <w:sz w:val="20"/>
              </w:rPr>
              <w:t xml:space="preserve">befähigten Person (bP) / </w:t>
            </w:r>
            <w:r w:rsidRPr="00186A8B">
              <w:rPr>
                <w:noProof/>
                <w:sz w:val="20"/>
              </w:rPr>
              <w:t>Elektrofachkraft?</w:t>
            </w:r>
          </w:p>
        </w:tc>
      </w:tr>
      <w:tr w:rsidR="00186A8B" w:rsidRPr="00186A8B" w14:paraId="2D09C572" w14:textId="77777777" w:rsidTr="005C4862">
        <w:trPr>
          <w:cantSplit/>
          <w:trHeight w:val="260"/>
        </w:trPr>
        <w:tc>
          <w:tcPr>
            <w:tcW w:w="10349" w:type="dxa"/>
            <w:vAlign w:val="center"/>
          </w:tcPr>
          <w:p w14:paraId="1EDF3700" w14:textId="13BFDDF2" w:rsidR="00186A8B" w:rsidRPr="00186A8B" w:rsidRDefault="00186A8B" w:rsidP="005C4862">
            <w:pPr>
              <w:pStyle w:val="Endnotentext"/>
              <w:keepNext/>
              <w:tabs>
                <w:tab w:val="left" w:pos="2907"/>
                <w:tab w:val="left" w:pos="6026"/>
              </w:tabs>
              <w:spacing w:before="120" w:after="120"/>
              <w:rPr>
                <w:noProof/>
                <w:sz w:val="20"/>
              </w:rPr>
            </w:pPr>
            <w:r w:rsidRPr="00186A8B">
              <w:rPr>
                <w:noProof/>
                <w:sz w:val="20"/>
              </w:rPr>
              <w:t xml:space="preserve">Falls die </w:t>
            </w:r>
            <w:r w:rsidR="00425E90">
              <w:rPr>
                <w:sz w:val="20"/>
              </w:rPr>
              <w:t>Beauftragung</w:t>
            </w:r>
            <w:r w:rsidR="00425E90" w:rsidRPr="00186A8B">
              <w:rPr>
                <w:sz w:val="20"/>
              </w:rPr>
              <w:t xml:space="preserve"> </w:t>
            </w:r>
            <w:r w:rsidRPr="00186A8B">
              <w:rPr>
                <w:noProof/>
                <w:sz w:val="20"/>
              </w:rPr>
              <w:t>bereits erfolgt ist:</w:t>
            </w:r>
          </w:p>
          <w:p w14:paraId="744DB4D7" w14:textId="1F99C4D8" w:rsidR="00186A8B" w:rsidRPr="00186A8B" w:rsidRDefault="00186A8B" w:rsidP="005C4862">
            <w:pPr>
              <w:pStyle w:val="Endnotentext"/>
              <w:keepNext/>
              <w:tabs>
                <w:tab w:val="left" w:pos="2907"/>
                <w:tab w:val="left" w:pos="6026"/>
              </w:tabs>
              <w:spacing w:before="120" w:after="120"/>
              <w:rPr>
                <w:noProof/>
                <w:sz w:val="20"/>
              </w:rPr>
            </w:pPr>
            <w:r w:rsidRPr="00186A8B">
              <w:rPr>
                <w:noProof/>
                <w:sz w:val="20"/>
              </w:rPr>
              <w:t xml:space="preserve">Wurde </w:t>
            </w:r>
            <w:r w:rsidR="00425E90">
              <w:rPr>
                <w:noProof/>
                <w:sz w:val="20"/>
              </w:rPr>
              <w:t>der Nachweis</w:t>
            </w:r>
            <w:r w:rsidRPr="00186A8B">
              <w:rPr>
                <w:noProof/>
                <w:sz w:val="20"/>
              </w:rPr>
              <w:t xml:space="preserve"> </w:t>
            </w:r>
            <w:r w:rsidRPr="00186A8B">
              <w:rPr>
                <w:noProof/>
                <w:sz w:val="20"/>
              </w:rPr>
              <w:tab/>
              <w:t>in der Personalakte hinterlegt?</w:t>
            </w:r>
            <w:r w:rsidRPr="00186A8B">
              <w:rPr>
                <w:noProof/>
                <w:sz w:val="20"/>
              </w:rPr>
              <w:tab/>
            </w:r>
            <w:r w:rsidRPr="00186A8B">
              <w:rPr>
                <w:noProof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A8B">
              <w:rPr>
                <w:noProof/>
                <w:sz w:val="20"/>
              </w:rPr>
              <w:instrText xml:space="preserve"> FORMCHECKBOX </w:instrText>
            </w:r>
            <w:r w:rsidRPr="00186A8B">
              <w:rPr>
                <w:noProof/>
                <w:sz w:val="20"/>
              </w:rPr>
            </w:r>
            <w:r w:rsidRPr="00186A8B">
              <w:rPr>
                <w:noProof/>
                <w:sz w:val="20"/>
              </w:rPr>
              <w:fldChar w:fldCharType="separate"/>
            </w:r>
            <w:r w:rsidRPr="00186A8B">
              <w:rPr>
                <w:noProof/>
                <w:sz w:val="20"/>
              </w:rPr>
              <w:fldChar w:fldCharType="end"/>
            </w:r>
            <w:r w:rsidRPr="00186A8B">
              <w:rPr>
                <w:noProof/>
                <w:sz w:val="20"/>
              </w:rPr>
              <w:t xml:space="preserve"> ja</w:t>
            </w:r>
            <w:r w:rsidRPr="00186A8B">
              <w:rPr>
                <w:noProof/>
                <w:sz w:val="20"/>
              </w:rPr>
              <w:tab/>
            </w:r>
            <w:r w:rsidRPr="00186A8B">
              <w:rPr>
                <w:noProof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A8B">
              <w:rPr>
                <w:noProof/>
                <w:sz w:val="20"/>
              </w:rPr>
              <w:instrText xml:space="preserve"> FORMCHECKBOX </w:instrText>
            </w:r>
            <w:r w:rsidRPr="00186A8B">
              <w:rPr>
                <w:noProof/>
                <w:sz w:val="20"/>
              </w:rPr>
            </w:r>
            <w:r w:rsidRPr="00186A8B">
              <w:rPr>
                <w:noProof/>
                <w:sz w:val="20"/>
              </w:rPr>
              <w:fldChar w:fldCharType="separate"/>
            </w:r>
            <w:r w:rsidRPr="00186A8B">
              <w:rPr>
                <w:noProof/>
                <w:sz w:val="20"/>
              </w:rPr>
              <w:fldChar w:fldCharType="end"/>
            </w:r>
            <w:r w:rsidRPr="00186A8B">
              <w:rPr>
                <w:noProof/>
                <w:sz w:val="20"/>
              </w:rPr>
              <w:t xml:space="preserve"> nein </w:t>
            </w:r>
            <w:r w:rsidRPr="00186A8B">
              <w:rPr>
                <w:noProof/>
                <w:sz w:val="20"/>
              </w:rPr>
              <w:tab/>
            </w:r>
            <w:r w:rsidRPr="00186A8B">
              <w:rPr>
                <w:noProof/>
                <w:sz w:val="20"/>
              </w:rPr>
              <w:br/>
            </w:r>
            <w:r w:rsidRPr="00186A8B">
              <w:rPr>
                <w:noProof/>
                <w:sz w:val="20"/>
              </w:rPr>
              <w:tab/>
              <w:t>dem Mitarbeiter ausgehändigt?</w:t>
            </w:r>
            <w:r w:rsidRPr="00186A8B">
              <w:rPr>
                <w:noProof/>
                <w:sz w:val="20"/>
              </w:rPr>
              <w:tab/>
            </w:r>
            <w:r w:rsidRPr="00186A8B">
              <w:rPr>
                <w:noProof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A8B">
              <w:rPr>
                <w:noProof/>
                <w:sz w:val="20"/>
              </w:rPr>
              <w:instrText xml:space="preserve"> FORMCHECKBOX </w:instrText>
            </w:r>
            <w:r w:rsidRPr="00186A8B">
              <w:rPr>
                <w:noProof/>
                <w:sz w:val="20"/>
              </w:rPr>
            </w:r>
            <w:r w:rsidRPr="00186A8B">
              <w:rPr>
                <w:noProof/>
                <w:sz w:val="20"/>
              </w:rPr>
              <w:fldChar w:fldCharType="separate"/>
            </w:r>
            <w:r w:rsidRPr="00186A8B">
              <w:rPr>
                <w:noProof/>
                <w:sz w:val="20"/>
              </w:rPr>
              <w:fldChar w:fldCharType="end"/>
            </w:r>
            <w:r w:rsidRPr="00186A8B">
              <w:rPr>
                <w:noProof/>
                <w:sz w:val="20"/>
              </w:rPr>
              <w:t xml:space="preserve"> ja</w:t>
            </w:r>
            <w:r w:rsidRPr="00186A8B">
              <w:rPr>
                <w:noProof/>
                <w:sz w:val="20"/>
              </w:rPr>
              <w:tab/>
            </w:r>
            <w:r w:rsidRPr="00186A8B">
              <w:rPr>
                <w:noProof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A8B">
              <w:rPr>
                <w:noProof/>
                <w:sz w:val="20"/>
              </w:rPr>
              <w:instrText xml:space="preserve"> FORMCHECKBOX </w:instrText>
            </w:r>
            <w:r w:rsidRPr="00186A8B">
              <w:rPr>
                <w:noProof/>
                <w:sz w:val="20"/>
              </w:rPr>
            </w:r>
            <w:r w:rsidRPr="00186A8B">
              <w:rPr>
                <w:noProof/>
                <w:sz w:val="20"/>
              </w:rPr>
              <w:fldChar w:fldCharType="separate"/>
            </w:r>
            <w:r w:rsidRPr="00186A8B">
              <w:rPr>
                <w:noProof/>
                <w:sz w:val="20"/>
              </w:rPr>
              <w:fldChar w:fldCharType="end"/>
            </w:r>
            <w:r w:rsidRPr="00186A8B">
              <w:rPr>
                <w:noProof/>
                <w:sz w:val="20"/>
              </w:rPr>
              <w:t xml:space="preserve"> nein</w:t>
            </w:r>
          </w:p>
          <w:p w14:paraId="641FA4FF" w14:textId="2DDF1525" w:rsidR="00186A8B" w:rsidRPr="00186A8B" w:rsidRDefault="00186A8B" w:rsidP="005C4862">
            <w:pPr>
              <w:pStyle w:val="Endnotentext"/>
              <w:keepNext/>
              <w:tabs>
                <w:tab w:val="left" w:pos="2907"/>
                <w:tab w:val="left" w:pos="6026"/>
              </w:tabs>
              <w:spacing w:before="120" w:after="120"/>
              <w:rPr>
                <w:noProof/>
                <w:sz w:val="20"/>
              </w:rPr>
            </w:pPr>
            <w:r w:rsidRPr="00186A8B">
              <w:rPr>
                <w:noProof/>
                <w:sz w:val="20"/>
              </w:rPr>
              <w:t xml:space="preserve">Bei Überprüfung einer bestehenden </w:t>
            </w:r>
            <w:r w:rsidR="00425E90">
              <w:rPr>
                <w:sz w:val="20"/>
              </w:rPr>
              <w:t>Beauftragung</w:t>
            </w:r>
            <w:r w:rsidR="00425E90" w:rsidRPr="00186A8B">
              <w:rPr>
                <w:sz w:val="20"/>
              </w:rPr>
              <w:t xml:space="preserve"> </w:t>
            </w:r>
            <w:r w:rsidRPr="00186A8B">
              <w:rPr>
                <w:noProof/>
                <w:sz w:val="20"/>
              </w:rPr>
              <w:t xml:space="preserve">wird dieser Leitfaden anschließend Bestandteil der </w:t>
            </w:r>
            <w:r w:rsidR="00425E90">
              <w:rPr>
                <w:sz w:val="20"/>
              </w:rPr>
              <w:t>Beauftragung</w:t>
            </w:r>
            <w:r w:rsidRPr="00186A8B">
              <w:rPr>
                <w:noProof/>
                <w:sz w:val="20"/>
              </w:rPr>
              <w:t>.</w:t>
            </w:r>
          </w:p>
        </w:tc>
      </w:tr>
      <w:tr w:rsidR="00186A8B" w:rsidRPr="00186A8B" w14:paraId="72E0C28D" w14:textId="77777777" w:rsidTr="005C4862">
        <w:trPr>
          <w:cantSplit/>
          <w:trHeight w:val="1697"/>
        </w:trPr>
        <w:tc>
          <w:tcPr>
            <w:tcW w:w="10349" w:type="dxa"/>
          </w:tcPr>
          <w:p w14:paraId="6AE87516" w14:textId="77777777" w:rsidR="00186A8B" w:rsidRPr="00186A8B" w:rsidRDefault="00186A8B" w:rsidP="005C4862">
            <w:pPr>
              <w:pStyle w:val="Endnotentext"/>
              <w:keepNext/>
              <w:tabs>
                <w:tab w:val="center" w:pos="5245"/>
                <w:tab w:val="left" w:pos="5812"/>
                <w:tab w:val="left" w:pos="7938"/>
              </w:tabs>
              <w:spacing w:before="120" w:after="120"/>
              <w:rPr>
                <w:noProof/>
                <w:sz w:val="20"/>
              </w:rPr>
            </w:pPr>
            <w:r w:rsidRPr="00186A8B">
              <w:rPr>
                <w:noProof/>
                <w:sz w:val="20"/>
              </w:rPr>
              <w:t>Mit welchen Fort- Weiterbildungsmaßnahmen wird der Bildungsstand aktuell gehalten? Und wie lange ist der Besuch der letzten Veranstaltung her (Seminar, Fachtagung, Erfahrungsaustausch)?</w:t>
            </w:r>
          </w:p>
        </w:tc>
      </w:tr>
      <w:tr w:rsidR="00186A8B" w:rsidRPr="00186A8B" w14:paraId="6715B69A" w14:textId="77777777" w:rsidTr="005C4862">
        <w:trPr>
          <w:cantSplit/>
          <w:trHeight w:val="1680"/>
        </w:trPr>
        <w:tc>
          <w:tcPr>
            <w:tcW w:w="10349" w:type="dxa"/>
          </w:tcPr>
          <w:p w14:paraId="33949B47" w14:textId="77777777" w:rsidR="00186A8B" w:rsidRPr="00186A8B" w:rsidRDefault="00186A8B" w:rsidP="005C4862">
            <w:pPr>
              <w:pStyle w:val="Endnotentext"/>
              <w:keepNext/>
              <w:tabs>
                <w:tab w:val="center" w:pos="5245"/>
                <w:tab w:val="left" w:pos="5812"/>
                <w:tab w:val="left" w:pos="7938"/>
              </w:tabs>
              <w:spacing w:before="120" w:after="120"/>
              <w:rPr>
                <w:noProof/>
                <w:sz w:val="20"/>
              </w:rPr>
            </w:pPr>
            <w:r w:rsidRPr="00186A8B">
              <w:rPr>
                <w:noProof/>
                <w:sz w:val="20"/>
              </w:rPr>
              <w:t>In welchem Zeitraster wurde bzw. wird eine Fort- oder Weiterbildung zum Erhalt und zur Aktualisierung der Fachkenntnisse absolviert?</w:t>
            </w:r>
          </w:p>
        </w:tc>
      </w:tr>
      <w:tr w:rsidR="00186A8B" w:rsidRPr="00186A8B" w14:paraId="10063638" w14:textId="77777777" w:rsidTr="005C4862">
        <w:trPr>
          <w:trHeight w:val="1891"/>
        </w:trPr>
        <w:tc>
          <w:tcPr>
            <w:tcW w:w="10349" w:type="dxa"/>
          </w:tcPr>
          <w:p w14:paraId="470B1A8C" w14:textId="77777777" w:rsidR="00186A8B" w:rsidRPr="00186A8B" w:rsidRDefault="00186A8B" w:rsidP="005C4862">
            <w:pPr>
              <w:pStyle w:val="Endnotentext"/>
              <w:keepNext/>
              <w:tabs>
                <w:tab w:val="center" w:pos="5245"/>
                <w:tab w:val="left" w:pos="5812"/>
                <w:tab w:val="left" w:pos="7938"/>
              </w:tabs>
              <w:spacing w:before="120" w:after="120"/>
              <w:rPr>
                <w:noProof/>
                <w:sz w:val="20"/>
              </w:rPr>
            </w:pPr>
            <w:r w:rsidRPr="00186A8B">
              <w:rPr>
                <w:noProof/>
                <w:sz w:val="20"/>
              </w:rPr>
              <w:t xml:space="preserve">Sonstige Bemerkungen: </w:t>
            </w:r>
          </w:p>
        </w:tc>
      </w:tr>
    </w:tbl>
    <w:p w14:paraId="595AAF26" w14:textId="77777777" w:rsidR="00186A8B" w:rsidRDefault="00186A8B" w:rsidP="00186A8B">
      <w:pPr>
        <w:pStyle w:val="Endnotentext"/>
        <w:keepNext/>
        <w:tabs>
          <w:tab w:val="right" w:pos="5245"/>
          <w:tab w:val="left" w:pos="5446"/>
          <w:tab w:val="left" w:pos="7713"/>
        </w:tabs>
        <w:spacing w:before="480"/>
        <w:rPr>
          <w:sz w:val="20"/>
        </w:rPr>
      </w:pPr>
    </w:p>
    <w:p w14:paraId="5308288C" w14:textId="77777777" w:rsidR="00D70EBE" w:rsidRPr="00186A8B" w:rsidRDefault="00D70EBE" w:rsidP="00186A8B">
      <w:pPr>
        <w:pStyle w:val="Endnotentext"/>
        <w:keepNext/>
        <w:tabs>
          <w:tab w:val="right" w:pos="5245"/>
          <w:tab w:val="left" w:pos="5446"/>
          <w:tab w:val="left" w:pos="7713"/>
        </w:tabs>
        <w:spacing w:before="480"/>
        <w:rPr>
          <w:sz w:val="20"/>
        </w:rPr>
      </w:pPr>
    </w:p>
    <w:tbl>
      <w:tblPr>
        <w:tblStyle w:val="Tabellenraster"/>
        <w:tblW w:w="1020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83"/>
        <w:gridCol w:w="3371"/>
        <w:gridCol w:w="236"/>
        <w:gridCol w:w="3911"/>
      </w:tblGrid>
      <w:tr w:rsidR="00D70EBE" w14:paraId="66F69A90" w14:textId="77777777" w:rsidTr="00D70EBE">
        <w:tc>
          <w:tcPr>
            <w:tcW w:w="2405" w:type="dxa"/>
            <w:tcBorders>
              <w:top w:val="single" w:sz="4" w:space="0" w:color="auto"/>
            </w:tcBorders>
          </w:tcPr>
          <w:p w14:paraId="5105C6E2" w14:textId="5B2E2293" w:rsidR="00D70EBE" w:rsidRDefault="00D70EBE" w:rsidP="00D70EBE">
            <w:pPr>
              <w:jc w:val="center"/>
              <w:rPr>
                <w:sz w:val="20"/>
              </w:rPr>
            </w:pPr>
            <w:r w:rsidRPr="68EDDBBD">
              <w:rPr>
                <w:sz w:val="20"/>
              </w:rPr>
              <w:t>Ort, Datum</w:t>
            </w:r>
          </w:p>
        </w:tc>
        <w:tc>
          <w:tcPr>
            <w:tcW w:w="283" w:type="dxa"/>
          </w:tcPr>
          <w:p w14:paraId="65AB9FDF" w14:textId="77777777" w:rsidR="00D70EBE" w:rsidRDefault="00D70EBE" w:rsidP="00D70EBE">
            <w:pPr>
              <w:rPr>
                <w:sz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</w:tcBorders>
          </w:tcPr>
          <w:p w14:paraId="04210AB4" w14:textId="4D949123" w:rsidR="00D70EBE" w:rsidRDefault="00D70EBE" w:rsidP="00D70EBE">
            <w:pPr>
              <w:jc w:val="center"/>
              <w:rPr>
                <w:sz w:val="20"/>
              </w:rPr>
            </w:pPr>
            <w:r w:rsidRPr="68EDDBBD">
              <w:rPr>
                <w:sz w:val="20"/>
              </w:rPr>
              <w:t>Name des Prüfers</w:t>
            </w:r>
          </w:p>
        </w:tc>
        <w:tc>
          <w:tcPr>
            <w:tcW w:w="236" w:type="dxa"/>
          </w:tcPr>
          <w:p w14:paraId="02A442F5" w14:textId="77777777" w:rsidR="00D70EBE" w:rsidRDefault="00D70EBE" w:rsidP="00D70EBE">
            <w:pPr>
              <w:rPr>
                <w:sz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</w:tcBorders>
          </w:tcPr>
          <w:p w14:paraId="72A960E1" w14:textId="15AC0ED7" w:rsidR="00D70EBE" w:rsidRDefault="00D70EBE" w:rsidP="00D70EBE">
            <w:pPr>
              <w:jc w:val="center"/>
              <w:rPr>
                <w:sz w:val="20"/>
              </w:rPr>
            </w:pPr>
            <w:r w:rsidRPr="68EDDBBD">
              <w:rPr>
                <w:sz w:val="20"/>
              </w:rPr>
              <w:t>Unterschrift der geprüften Person</w:t>
            </w:r>
          </w:p>
        </w:tc>
      </w:tr>
    </w:tbl>
    <w:p w14:paraId="17DF5D4E" w14:textId="7899C244" w:rsidR="007A40A0" w:rsidRPr="00186A8B" w:rsidRDefault="007A40A0" w:rsidP="00D70EBE">
      <w:pPr>
        <w:pStyle w:val="Endnotentext"/>
        <w:tabs>
          <w:tab w:val="center" w:pos="1276"/>
          <w:tab w:val="left" w:pos="2977"/>
          <w:tab w:val="left" w:pos="4536"/>
          <w:tab w:val="left" w:pos="6663"/>
          <w:tab w:val="center" w:pos="6804"/>
          <w:tab w:val="center" w:pos="8647"/>
        </w:tabs>
        <w:ind w:right="-2"/>
        <w:rPr>
          <w:noProof/>
          <w:sz w:val="20"/>
        </w:rPr>
      </w:pPr>
    </w:p>
    <w:p w14:paraId="6F0B3DBE" w14:textId="77777777" w:rsidR="00186A8B" w:rsidRPr="00186A8B" w:rsidRDefault="00186A8B" w:rsidP="007A40A0">
      <w:pPr>
        <w:rPr>
          <w:sz w:val="20"/>
        </w:rPr>
      </w:pPr>
    </w:p>
    <w:sectPr w:rsidR="00186A8B" w:rsidRPr="00186A8B" w:rsidSect="00FE3D04">
      <w:pgSz w:w="11906" w:h="16838" w:code="9"/>
      <w:pgMar w:top="1808" w:right="709" w:bottom="709" w:left="851" w:header="56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01B2A" w14:textId="77777777" w:rsidR="007A3BB2" w:rsidRDefault="007A3BB2">
      <w:r>
        <w:separator/>
      </w:r>
    </w:p>
  </w:endnote>
  <w:endnote w:type="continuationSeparator" w:id="0">
    <w:p w14:paraId="311475FE" w14:textId="77777777" w:rsidR="007A3BB2" w:rsidRDefault="007A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grotesque SemiBold">
    <w:charset w:val="4D"/>
    <w:family w:val="auto"/>
    <w:pitch w:val="variable"/>
    <w:sig w:usb0="A00000A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323B5" w14:textId="77777777" w:rsidR="002E0BB2" w:rsidRDefault="00A4593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C86C1E">
      <w:rPr>
        <w:rStyle w:val="Seitenzahl"/>
      </w:rPr>
      <w:instrText>PAGE</w:instrText>
    </w:r>
    <w:r w:rsidR="002E0BB2"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069DAB0D" w14:textId="77777777" w:rsidR="002E0BB2" w:rsidRDefault="002E0BB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1332"/>
      <w:gridCol w:w="1333"/>
      <w:gridCol w:w="1332"/>
      <w:gridCol w:w="1333"/>
      <w:gridCol w:w="1333"/>
      <w:gridCol w:w="992"/>
      <w:gridCol w:w="992"/>
    </w:tblGrid>
    <w:tr w:rsidR="00186A8B" w:rsidRPr="00E3657C" w14:paraId="72AB56AB" w14:textId="77777777" w:rsidTr="005C4862">
      <w:trPr>
        <w:trHeight w:val="132"/>
      </w:trPr>
      <w:tc>
        <w:tcPr>
          <w:tcW w:w="1701" w:type="dxa"/>
          <w:vAlign w:val="center"/>
        </w:tcPr>
        <w:p w14:paraId="4C11D04F" w14:textId="77777777" w:rsidR="00186A8B" w:rsidRPr="00E3657C" w:rsidRDefault="00186A8B" w:rsidP="00186A8B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Ausgabe/Revision:</w:t>
          </w:r>
        </w:p>
      </w:tc>
      <w:tc>
        <w:tcPr>
          <w:tcW w:w="1332" w:type="dxa"/>
          <w:vAlign w:val="center"/>
        </w:tcPr>
        <w:p w14:paraId="62713F90" w14:textId="77777777" w:rsidR="00186A8B" w:rsidRPr="00E3657C" w:rsidRDefault="00186A8B" w:rsidP="00186A8B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0</w:t>
          </w:r>
        </w:p>
      </w:tc>
      <w:tc>
        <w:tcPr>
          <w:tcW w:w="1333" w:type="dxa"/>
          <w:vAlign w:val="center"/>
        </w:tcPr>
        <w:p w14:paraId="2DA0617D" w14:textId="77777777" w:rsidR="00186A8B" w:rsidRPr="00E3657C" w:rsidRDefault="00186A8B" w:rsidP="00186A8B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332" w:type="dxa"/>
          <w:vAlign w:val="center"/>
        </w:tcPr>
        <w:p w14:paraId="7CC8BAA5" w14:textId="77777777" w:rsidR="00186A8B" w:rsidRPr="00E3657C" w:rsidRDefault="00186A8B" w:rsidP="00186A8B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333" w:type="dxa"/>
          <w:vAlign w:val="center"/>
        </w:tcPr>
        <w:p w14:paraId="3BAD3BA9" w14:textId="77777777" w:rsidR="00186A8B" w:rsidRPr="00E3657C" w:rsidRDefault="00186A8B" w:rsidP="00186A8B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333" w:type="dxa"/>
          <w:vAlign w:val="center"/>
        </w:tcPr>
        <w:p w14:paraId="7FD695A3" w14:textId="77777777" w:rsidR="00186A8B" w:rsidRPr="00E3657C" w:rsidRDefault="00186A8B" w:rsidP="00186A8B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992" w:type="dxa"/>
          <w:vAlign w:val="center"/>
        </w:tcPr>
        <w:p w14:paraId="663786D9" w14:textId="77777777" w:rsidR="00186A8B" w:rsidRPr="00E3657C" w:rsidRDefault="00186A8B" w:rsidP="00186A8B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Seite:</w:t>
          </w:r>
        </w:p>
      </w:tc>
      <w:tc>
        <w:tcPr>
          <w:tcW w:w="992" w:type="dxa"/>
          <w:vAlign w:val="center"/>
        </w:tcPr>
        <w:p w14:paraId="7B3D1DC0" w14:textId="77777777" w:rsidR="00186A8B" w:rsidRPr="00E3657C" w:rsidRDefault="00186A8B" w:rsidP="00186A8B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fldChar w:fldCharType="begin"/>
          </w:r>
          <w:r w:rsidRPr="00E3657C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E3657C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E3657C">
            <w:rPr>
              <w:rFonts w:cs="Arial"/>
              <w:sz w:val="16"/>
              <w:szCs w:val="16"/>
            </w:rPr>
            <w:fldChar w:fldCharType="end"/>
          </w:r>
          <w:r w:rsidRPr="00E3657C">
            <w:rPr>
              <w:rFonts w:cs="Arial"/>
              <w:sz w:val="16"/>
              <w:szCs w:val="16"/>
            </w:rPr>
            <w:t xml:space="preserve"> von </w:t>
          </w:r>
          <w:r w:rsidRPr="00E3657C">
            <w:rPr>
              <w:rFonts w:cs="Arial"/>
              <w:sz w:val="16"/>
              <w:szCs w:val="16"/>
            </w:rPr>
            <w:fldChar w:fldCharType="begin"/>
          </w:r>
          <w:r w:rsidRPr="00E3657C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E3657C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7</w:t>
          </w:r>
          <w:r w:rsidRPr="00E3657C">
            <w:rPr>
              <w:rFonts w:cs="Arial"/>
              <w:sz w:val="16"/>
              <w:szCs w:val="16"/>
            </w:rPr>
            <w:fldChar w:fldCharType="end"/>
          </w:r>
        </w:p>
      </w:tc>
    </w:tr>
    <w:tr w:rsidR="00186A8B" w:rsidRPr="00E3657C" w14:paraId="79CA7BBC" w14:textId="77777777" w:rsidTr="005C4862">
      <w:tc>
        <w:tcPr>
          <w:tcW w:w="1701" w:type="dxa"/>
          <w:vAlign w:val="center"/>
        </w:tcPr>
        <w:p w14:paraId="3228CB25" w14:textId="77777777" w:rsidR="00186A8B" w:rsidRPr="00E3657C" w:rsidRDefault="00186A8B" w:rsidP="00186A8B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Datum:</w:t>
          </w:r>
        </w:p>
      </w:tc>
      <w:tc>
        <w:tcPr>
          <w:tcW w:w="1332" w:type="dxa"/>
          <w:vAlign w:val="center"/>
        </w:tcPr>
        <w:p w14:paraId="62060901" w14:textId="77777777" w:rsidR="00186A8B" w:rsidRPr="00E3657C" w:rsidRDefault="00186A8B" w:rsidP="00186A8B">
          <w:pPr>
            <w:pStyle w:val="Fuzeile"/>
            <w:ind w:right="-8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12</w:t>
          </w:r>
          <w:r w:rsidRPr="00E3657C">
            <w:rPr>
              <w:rFonts w:cs="Arial"/>
              <w:sz w:val="16"/>
              <w:szCs w:val="16"/>
            </w:rPr>
            <w:t>.20</w:t>
          </w:r>
          <w:r>
            <w:rPr>
              <w:rFonts w:cs="Arial"/>
              <w:sz w:val="16"/>
              <w:szCs w:val="16"/>
            </w:rPr>
            <w:t>20</w:t>
          </w:r>
        </w:p>
      </w:tc>
      <w:tc>
        <w:tcPr>
          <w:tcW w:w="1333" w:type="dxa"/>
          <w:vAlign w:val="center"/>
        </w:tcPr>
        <w:p w14:paraId="1C945EE8" w14:textId="77777777" w:rsidR="00186A8B" w:rsidRPr="00E3657C" w:rsidRDefault="00186A8B" w:rsidP="00186A8B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332" w:type="dxa"/>
          <w:vAlign w:val="center"/>
        </w:tcPr>
        <w:p w14:paraId="0309A135" w14:textId="77777777" w:rsidR="00186A8B" w:rsidRPr="00E3657C" w:rsidRDefault="00186A8B" w:rsidP="00186A8B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333" w:type="dxa"/>
          <w:vAlign w:val="center"/>
        </w:tcPr>
        <w:p w14:paraId="237A2734" w14:textId="77777777" w:rsidR="00186A8B" w:rsidRPr="00E3657C" w:rsidRDefault="00186A8B" w:rsidP="00186A8B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333" w:type="dxa"/>
          <w:vAlign w:val="center"/>
        </w:tcPr>
        <w:p w14:paraId="203EAB2B" w14:textId="77777777" w:rsidR="00186A8B" w:rsidRPr="00E3657C" w:rsidRDefault="00186A8B" w:rsidP="00186A8B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992" w:type="dxa"/>
          <w:vAlign w:val="center"/>
        </w:tcPr>
        <w:p w14:paraId="1F3960B9" w14:textId="77777777" w:rsidR="00186A8B" w:rsidRPr="00E3657C" w:rsidRDefault="00186A8B" w:rsidP="00186A8B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Gültig ab:</w:t>
          </w:r>
        </w:p>
      </w:tc>
      <w:tc>
        <w:tcPr>
          <w:tcW w:w="992" w:type="dxa"/>
          <w:vAlign w:val="center"/>
        </w:tcPr>
        <w:p w14:paraId="77405359" w14:textId="77777777" w:rsidR="00186A8B" w:rsidRPr="00E3657C" w:rsidRDefault="00186A8B" w:rsidP="00186A8B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</w:tr>
    <w:tr w:rsidR="00186A8B" w:rsidRPr="00E3657C" w14:paraId="0B68BD11" w14:textId="77777777" w:rsidTr="005C4862">
      <w:tc>
        <w:tcPr>
          <w:tcW w:w="1701" w:type="dxa"/>
          <w:vAlign w:val="center"/>
        </w:tcPr>
        <w:p w14:paraId="67F9C59E" w14:textId="77777777" w:rsidR="00186A8B" w:rsidRPr="00E3657C" w:rsidRDefault="00186A8B" w:rsidP="00186A8B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Erstellt/geändert:</w:t>
          </w:r>
        </w:p>
      </w:tc>
      <w:tc>
        <w:tcPr>
          <w:tcW w:w="1332" w:type="dxa"/>
          <w:vAlign w:val="center"/>
        </w:tcPr>
        <w:p w14:paraId="741F3502" w14:textId="77777777" w:rsidR="00186A8B" w:rsidRPr="00E3657C" w:rsidRDefault="00186A8B" w:rsidP="00186A8B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R.O.E. GmbH</w:t>
          </w:r>
        </w:p>
      </w:tc>
      <w:tc>
        <w:tcPr>
          <w:tcW w:w="1333" w:type="dxa"/>
          <w:vAlign w:val="center"/>
        </w:tcPr>
        <w:p w14:paraId="6C417C2B" w14:textId="77777777" w:rsidR="00186A8B" w:rsidRPr="00E3657C" w:rsidRDefault="00186A8B" w:rsidP="00186A8B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332" w:type="dxa"/>
          <w:vAlign w:val="center"/>
        </w:tcPr>
        <w:p w14:paraId="274573EF" w14:textId="77777777" w:rsidR="00186A8B" w:rsidRPr="00E3657C" w:rsidRDefault="00186A8B" w:rsidP="00186A8B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333" w:type="dxa"/>
          <w:vAlign w:val="center"/>
        </w:tcPr>
        <w:p w14:paraId="2E7D6A79" w14:textId="77777777" w:rsidR="00186A8B" w:rsidRPr="00E3657C" w:rsidRDefault="00186A8B" w:rsidP="00186A8B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333" w:type="dxa"/>
          <w:vAlign w:val="center"/>
        </w:tcPr>
        <w:p w14:paraId="1C6A64D9" w14:textId="77777777" w:rsidR="00186A8B" w:rsidRPr="00E3657C" w:rsidRDefault="00186A8B" w:rsidP="00186A8B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992" w:type="dxa"/>
          <w:shd w:val="clear" w:color="auto" w:fill="auto"/>
          <w:vAlign w:val="center"/>
        </w:tcPr>
        <w:p w14:paraId="38AB97D9" w14:textId="77777777" w:rsidR="00186A8B" w:rsidRPr="00E3657C" w:rsidRDefault="00186A8B" w:rsidP="00186A8B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992" w:type="dxa"/>
          <w:vAlign w:val="center"/>
        </w:tcPr>
        <w:p w14:paraId="29ED3075" w14:textId="77777777" w:rsidR="00186A8B" w:rsidRPr="00E3657C" w:rsidRDefault="00186A8B" w:rsidP="00186A8B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</w:tr>
    <w:tr w:rsidR="00186A8B" w:rsidRPr="00E3657C" w14:paraId="1FBB1309" w14:textId="77777777" w:rsidTr="005C4862">
      <w:tc>
        <w:tcPr>
          <w:tcW w:w="1701" w:type="dxa"/>
          <w:vAlign w:val="center"/>
        </w:tcPr>
        <w:p w14:paraId="4C29F05E" w14:textId="77777777" w:rsidR="00186A8B" w:rsidRPr="00E3657C" w:rsidRDefault="00186A8B" w:rsidP="00186A8B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Genehmigt:</w:t>
          </w:r>
        </w:p>
      </w:tc>
      <w:tc>
        <w:tcPr>
          <w:tcW w:w="1332" w:type="dxa"/>
          <w:vAlign w:val="center"/>
        </w:tcPr>
        <w:p w14:paraId="7FF73304" w14:textId="77777777" w:rsidR="00186A8B" w:rsidRPr="00E3657C" w:rsidRDefault="00186A8B" w:rsidP="00186A8B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333" w:type="dxa"/>
          <w:vAlign w:val="center"/>
        </w:tcPr>
        <w:p w14:paraId="496D1DBC" w14:textId="77777777" w:rsidR="00186A8B" w:rsidRPr="00E3657C" w:rsidRDefault="00186A8B" w:rsidP="00186A8B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332" w:type="dxa"/>
          <w:vAlign w:val="center"/>
        </w:tcPr>
        <w:p w14:paraId="7A1A83BE" w14:textId="77777777" w:rsidR="00186A8B" w:rsidRPr="00E3657C" w:rsidRDefault="00186A8B" w:rsidP="00186A8B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333" w:type="dxa"/>
          <w:vAlign w:val="center"/>
        </w:tcPr>
        <w:p w14:paraId="663D170B" w14:textId="77777777" w:rsidR="00186A8B" w:rsidRPr="00E3657C" w:rsidRDefault="00186A8B" w:rsidP="00186A8B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333" w:type="dxa"/>
          <w:vAlign w:val="center"/>
        </w:tcPr>
        <w:p w14:paraId="50A9E71F" w14:textId="77777777" w:rsidR="00186A8B" w:rsidRPr="00E3657C" w:rsidRDefault="00186A8B" w:rsidP="00186A8B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992" w:type="dxa"/>
          <w:shd w:val="clear" w:color="auto" w:fill="auto"/>
          <w:vAlign w:val="center"/>
        </w:tcPr>
        <w:p w14:paraId="21148035" w14:textId="77777777" w:rsidR="00186A8B" w:rsidRPr="00E3657C" w:rsidRDefault="00186A8B" w:rsidP="00186A8B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992" w:type="dxa"/>
          <w:vAlign w:val="center"/>
        </w:tcPr>
        <w:p w14:paraId="2A8732F8" w14:textId="77777777" w:rsidR="00186A8B" w:rsidRPr="00E3657C" w:rsidRDefault="00186A8B" w:rsidP="00186A8B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</w:tr>
  </w:tbl>
  <w:p w14:paraId="66D609EC" w14:textId="77777777" w:rsidR="002E0BB2" w:rsidRPr="00186A8B" w:rsidRDefault="00186A8B" w:rsidP="00186A8B">
    <w:pPr>
      <w:spacing w:before="60"/>
      <w:rPr>
        <w:rFonts w:cs="Arial"/>
        <w:b/>
        <w:sz w:val="16"/>
      </w:rPr>
    </w:pPr>
    <w:r w:rsidRPr="00E3657C">
      <w:rPr>
        <w:rFonts w:cs="Arial"/>
        <w:b/>
        <w:sz w:val="16"/>
      </w:rPr>
      <w:t>© Copyright R.O.E. GmbH, keine unerlaubte Vervielfältigung, auch nicht auszugsweise!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1332"/>
      <w:gridCol w:w="1333"/>
      <w:gridCol w:w="1332"/>
      <w:gridCol w:w="1333"/>
      <w:gridCol w:w="1333"/>
      <w:gridCol w:w="992"/>
      <w:gridCol w:w="992"/>
    </w:tblGrid>
    <w:tr w:rsidR="003454B7" w:rsidRPr="00E3657C" w14:paraId="65003D9A" w14:textId="77777777" w:rsidTr="003454B7">
      <w:trPr>
        <w:trHeight w:val="132"/>
      </w:trPr>
      <w:tc>
        <w:tcPr>
          <w:tcW w:w="1701" w:type="dxa"/>
          <w:vAlign w:val="center"/>
        </w:tcPr>
        <w:p w14:paraId="656B3262" w14:textId="77777777" w:rsidR="003454B7" w:rsidRPr="00E3657C" w:rsidRDefault="003454B7" w:rsidP="003454B7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Ausgabe/Revision:</w:t>
          </w:r>
        </w:p>
      </w:tc>
      <w:tc>
        <w:tcPr>
          <w:tcW w:w="1332" w:type="dxa"/>
          <w:vAlign w:val="center"/>
        </w:tcPr>
        <w:p w14:paraId="5C78BC5B" w14:textId="77777777" w:rsidR="003454B7" w:rsidRPr="00E3657C" w:rsidRDefault="003454B7" w:rsidP="003454B7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0</w:t>
          </w:r>
        </w:p>
      </w:tc>
      <w:tc>
        <w:tcPr>
          <w:tcW w:w="1333" w:type="dxa"/>
          <w:vAlign w:val="center"/>
        </w:tcPr>
        <w:p w14:paraId="1EDED856" w14:textId="62EBB393" w:rsidR="003454B7" w:rsidRPr="00E3657C" w:rsidRDefault="00425E90" w:rsidP="003454B7">
          <w:pPr>
            <w:pStyle w:val="Fuzeile"/>
            <w:ind w:right="-8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1</w:t>
          </w:r>
        </w:p>
      </w:tc>
      <w:tc>
        <w:tcPr>
          <w:tcW w:w="1332" w:type="dxa"/>
          <w:vAlign w:val="center"/>
        </w:tcPr>
        <w:p w14:paraId="661E1695" w14:textId="55C96C9B" w:rsidR="003454B7" w:rsidRPr="00E3657C" w:rsidRDefault="00EA5A1B" w:rsidP="003454B7">
          <w:pPr>
            <w:pStyle w:val="Fuzeile"/>
            <w:ind w:right="-8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2</w:t>
          </w:r>
        </w:p>
      </w:tc>
      <w:tc>
        <w:tcPr>
          <w:tcW w:w="1333" w:type="dxa"/>
          <w:vAlign w:val="center"/>
        </w:tcPr>
        <w:p w14:paraId="2B554CF0" w14:textId="017FF780" w:rsidR="003454B7" w:rsidRPr="00E3657C" w:rsidRDefault="00D70EBE" w:rsidP="003454B7">
          <w:pPr>
            <w:pStyle w:val="Fuzeile"/>
            <w:ind w:right="-8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3</w:t>
          </w:r>
        </w:p>
      </w:tc>
      <w:tc>
        <w:tcPr>
          <w:tcW w:w="1333" w:type="dxa"/>
          <w:vAlign w:val="center"/>
        </w:tcPr>
        <w:p w14:paraId="027561DE" w14:textId="77777777" w:rsidR="003454B7" w:rsidRPr="00E3657C" w:rsidRDefault="003454B7" w:rsidP="003454B7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992" w:type="dxa"/>
          <w:vAlign w:val="center"/>
        </w:tcPr>
        <w:p w14:paraId="6C382A7B" w14:textId="77777777" w:rsidR="003454B7" w:rsidRPr="00E3657C" w:rsidRDefault="003454B7" w:rsidP="003454B7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Seite:</w:t>
          </w:r>
        </w:p>
      </w:tc>
      <w:tc>
        <w:tcPr>
          <w:tcW w:w="992" w:type="dxa"/>
          <w:vAlign w:val="center"/>
        </w:tcPr>
        <w:p w14:paraId="41C2B0AA" w14:textId="77777777" w:rsidR="003454B7" w:rsidRPr="00E3657C" w:rsidRDefault="003454B7" w:rsidP="003454B7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fldChar w:fldCharType="begin"/>
          </w:r>
          <w:r w:rsidRPr="00E3657C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E3657C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E3657C">
            <w:rPr>
              <w:rFonts w:cs="Arial"/>
              <w:sz w:val="16"/>
              <w:szCs w:val="16"/>
            </w:rPr>
            <w:fldChar w:fldCharType="end"/>
          </w:r>
          <w:r w:rsidRPr="00E3657C">
            <w:rPr>
              <w:rFonts w:cs="Arial"/>
              <w:sz w:val="16"/>
              <w:szCs w:val="16"/>
            </w:rPr>
            <w:t xml:space="preserve"> von </w:t>
          </w:r>
          <w:r w:rsidRPr="00E3657C">
            <w:rPr>
              <w:rFonts w:cs="Arial"/>
              <w:sz w:val="16"/>
              <w:szCs w:val="16"/>
            </w:rPr>
            <w:fldChar w:fldCharType="begin"/>
          </w:r>
          <w:r w:rsidRPr="00E3657C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E3657C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7</w:t>
          </w:r>
          <w:r w:rsidRPr="00E3657C">
            <w:rPr>
              <w:rFonts w:cs="Arial"/>
              <w:sz w:val="16"/>
              <w:szCs w:val="16"/>
            </w:rPr>
            <w:fldChar w:fldCharType="end"/>
          </w:r>
        </w:p>
      </w:tc>
    </w:tr>
    <w:tr w:rsidR="003454B7" w:rsidRPr="00E3657C" w14:paraId="1E05485A" w14:textId="77777777" w:rsidTr="003454B7">
      <w:tc>
        <w:tcPr>
          <w:tcW w:w="1701" w:type="dxa"/>
          <w:vAlign w:val="center"/>
        </w:tcPr>
        <w:p w14:paraId="55482099" w14:textId="77777777" w:rsidR="003454B7" w:rsidRPr="00E3657C" w:rsidRDefault="003454B7" w:rsidP="003454B7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Datum:</w:t>
          </w:r>
        </w:p>
      </w:tc>
      <w:tc>
        <w:tcPr>
          <w:tcW w:w="1332" w:type="dxa"/>
          <w:vAlign w:val="center"/>
        </w:tcPr>
        <w:p w14:paraId="4B177DC0" w14:textId="77777777" w:rsidR="003454B7" w:rsidRPr="00E3657C" w:rsidRDefault="003454B7" w:rsidP="003454B7">
          <w:pPr>
            <w:pStyle w:val="Fuzeile"/>
            <w:ind w:right="-8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12</w:t>
          </w:r>
          <w:r w:rsidRPr="00E3657C">
            <w:rPr>
              <w:rFonts w:cs="Arial"/>
              <w:sz w:val="16"/>
              <w:szCs w:val="16"/>
            </w:rPr>
            <w:t>.20</w:t>
          </w:r>
          <w:r>
            <w:rPr>
              <w:rFonts w:cs="Arial"/>
              <w:sz w:val="16"/>
              <w:szCs w:val="16"/>
            </w:rPr>
            <w:t>20</w:t>
          </w:r>
        </w:p>
      </w:tc>
      <w:tc>
        <w:tcPr>
          <w:tcW w:w="1333" w:type="dxa"/>
          <w:vAlign w:val="center"/>
        </w:tcPr>
        <w:p w14:paraId="5F40055E" w14:textId="136C795D" w:rsidR="003454B7" w:rsidRPr="00E3657C" w:rsidRDefault="00425E90" w:rsidP="003454B7">
          <w:pPr>
            <w:pStyle w:val="Fuzeile"/>
            <w:ind w:right="-8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05.2021</w:t>
          </w:r>
        </w:p>
      </w:tc>
      <w:tc>
        <w:tcPr>
          <w:tcW w:w="1332" w:type="dxa"/>
          <w:vAlign w:val="center"/>
        </w:tcPr>
        <w:p w14:paraId="361AC017" w14:textId="0C0B18D0" w:rsidR="003454B7" w:rsidRPr="00E3657C" w:rsidRDefault="00EA5A1B" w:rsidP="003454B7">
          <w:pPr>
            <w:pStyle w:val="Fuzeile"/>
            <w:ind w:right="-8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06.2021</w:t>
          </w:r>
        </w:p>
      </w:tc>
      <w:tc>
        <w:tcPr>
          <w:tcW w:w="1333" w:type="dxa"/>
          <w:vAlign w:val="center"/>
        </w:tcPr>
        <w:p w14:paraId="3B47FD22" w14:textId="03140DE0" w:rsidR="003454B7" w:rsidRPr="00E3657C" w:rsidRDefault="00D70EBE" w:rsidP="003454B7">
          <w:pPr>
            <w:pStyle w:val="Fuzeile"/>
            <w:ind w:right="-8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10.2024</w:t>
          </w:r>
        </w:p>
      </w:tc>
      <w:tc>
        <w:tcPr>
          <w:tcW w:w="1333" w:type="dxa"/>
          <w:vAlign w:val="center"/>
        </w:tcPr>
        <w:p w14:paraId="53C6E5D4" w14:textId="77777777" w:rsidR="003454B7" w:rsidRPr="00E3657C" w:rsidRDefault="003454B7" w:rsidP="003454B7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992" w:type="dxa"/>
          <w:vAlign w:val="center"/>
        </w:tcPr>
        <w:p w14:paraId="106BE61D" w14:textId="77777777" w:rsidR="003454B7" w:rsidRPr="00E3657C" w:rsidRDefault="003454B7" w:rsidP="003454B7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Gültig ab:</w:t>
          </w:r>
        </w:p>
      </w:tc>
      <w:tc>
        <w:tcPr>
          <w:tcW w:w="992" w:type="dxa"/>
          <w:vAlign w:val="center"/>
        </w:tcPr>
        <w:p w14:paraId="16678FD3" w14:textId="77777777" w:rsidR="003454B7" w:rsidRPr="00E3657C" w:rsidRDefault="003454B7" w:rsidP="003454B7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</w:tr>
    <w:tr w:rsidR="00D70EBE" w:rsidRPr="00E3657C" w14:paraId="27D3063C" w14:textId="77777777" w:rsidTr="003454B7">
      <w:tc>
        <w:tcPr>
          <w:tcW w:w="1701" w:type="dxa"/>
          <w:vAlign w:val="center"/>
        </w:tcPr>
        <w:p w14:paraId="4BB56F19" w14:textId="77777777" w:rsidR="00D70EBE" w:rsidRPr="00E3657C" w:rsidRDefault="00D70EBE" w:rsidP="00D70EBE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Erstellt/geändert:</w:t>
          </w:r>
        </w:p>
      </w:tc>
      <w:tc>
        <w:tcPr>
          <w:tcW w:w="1332" w:type="dxa"/>
          <w:vAlign w:val="center"/>
        </w:tcPr>
        <w:p w14:paraId="0A73FA16" w14:textId="77777777" w:rsidR="00D70EBE" w:rsidRPr="00E3657C" w:rsidRDefault="00D70EBE" w:rsidP="00D70EBE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R.O.E. GmbH</w:t>
          </w:r>
        </w:p>
      </w:tc>
      <w:tc>
        <w:tcPr>
          <w:tcW w:w="1333" w:type="dxa"/>
          <w:vAlign w:val="center"/>
        </w:tcPr>
        <w:p w14:paraId="1E4DD5F7" w14:textId="69C72937" w:rsidR="00D70EBE" w:rsidRPr="00E3657C" w:rsidRDefault="00D70EBE" w:rsidP="00D70EBE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R.O.E. GmbH</w:t>
          </w:r>
        </w:p>
      </w:tc>
      <w:tc>
        <w:tcPr>
          <w:tcW w:w="1332" w:type="dxa"/>
          <w:vAlign w:val="center"/>
        </w:tcPr>
        <w:p w14:paraId="2B163282" w14:textId="49029721" w:rsidR="00D70EBE" w:rsidRPr="00E3657C" w:rsidRDefault="00D70EBE" w:rsidP="00D70EBE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R.O.E. GmbH</w:t>
          </w:r>
        </w:p>
      </w:tc>
      <w:tc>
        <w:tcPr>
          <w:tcW w:w="1333" w:type="dxa"/>
          <w:vAlign w:val="center"/>
        </w:tcPr>
        <w:p w14:paraId="0D9C6D89" w14:textId="520E9537" w:rsidR="00D70EBE" w:rsidRPr="00E3657C" w:rsidRDefault="00D70EBE" w:rsidP="00D70EBE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R.O.E. GmbH</w:t>
          </w:r>
        </w:p>
      </w:tc>
      <w:tc>
        <w:tcPr>
          <w:tcW w:w="1333" w:type="dxa"/>
          <w:vAlign w:val="center"/>
        </w:tcPr>
        <w:p w14:paraId="4522DF1C" w14:textId="77777777" w:rsidR="00D70EBE" w:rsidRPr="00E3657C" w:rsidRDefault="00D70EBE" w:rsidP="00D70EBE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992" w:type="dxa"/>
          <w:shd w:val="clear" w:color="auto" w:fill="auto"/>
          <w:vAlign w:val="center"/>
        </w:tcPr>
        <w:p w14:paraId="65D613CE" w14:textId="77777777" w:rsidR="00D70EBE" w:rsidRPr="00E3657C" w:rsidRDefault="00D70EBE" w:rsidP="00D70EBE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992" w:type="dxa"/>
          <w:vAlign w:val="center"/>
        </w:tcPr>
        <w:p w14:paraId="60C2AF7C" w14:textId="77777777" w:rsidR="00D70EBE" w:rsidRPr="00E3657C" w:rsidRDefault="00D70EBE" w:rsidP="00D70EBE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</w:tr>
    <w:tr w:rsidR="00D70EBE" w:rsidRPr="00E3657C" w14:paraId="13125C18" w14:textId="77777777" w:rsidTr="003454B7">
      <w:tc>
        <w:tcPr>
          <w:tcW w:w="1701" w:type="dxa"/>
          <w:vAlign w:val="center"/>
        </w:tcPr>
        <w:p w14:paraId="65A2EBA2" w14:textId="77777777" w:rsidR="00D70EBE" w:rsidRPr="00E3657C" w:rsidRDefault="00D70EBE" w:rsidP="00D70EBE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Genehmigt:</w:t>
          </w:r>
        </w:p>
      </w:tc>
      <w:tc>
        <w:tcPr>
          <w:tcW w:w="1332" w:type="dxa"/>
          <w:vAlign w:val="center"/>
        </w:tcPr>
        <w:p w14:paraId="36369CC4" w14:textId="77777777" w:rsidR="00D70EBE" w:rsidRPr="00E3657C" w:rsidRDefault="00D70EBE" w:rsidP="00D70EBE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333" w:type="dxa"/>
          <w:vAlign w:val="center"/>
        </w:tcPr>
        <w:p w14:paraId="6828C8CB" w14:textId="77777777" w:rsidR="00D70EBE" w:rsidRPr="00E3657C" w:rsidRDefault="00D70EBE" w:rsidP="00D70EBE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332" w:type="dxa"/>
          <w:vAlign w:val="center"/>
        </w:tcPr>
        <w:p w14:paraId="7FABF96C" w14:textId="77777777" w:rsidR="00D70EBE" w:rsidRPr="00E3657C" w:rsidRDefault="00D70EBE" w:rsidP="00D70EBE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333" w:type="dxa"/>
          <w:vAlign w:val="center"/>
        </w:tcPr>
        <w:p w14:paraId="038C90BC" w14:textId="77777777" w:rsidR="00D70EBE" w:rsidRPr="00E3657C" w:rsidRDefault="00D70EBE" w:rsidP="00D70EBE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333" w:type="dxa"/>
          <w:vAlign w:val="center"/>
        </w:tcPr>
        <w:p w14:paraId="4299305F" w14:textId="77777777" w:rsidR="00D70EBE" w:rsidRPr="00E3657C" w:rsidRDefault="00D70EBE" w:rsidP="00D70EBE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992" w:type="dxa"/>
          <w:shd w:val="clear" w:color="auto" w:fill="auto"/>
          <w:vAlign w:val="center"/>
        </w:tcPr>
        <w:p w14:paraId="09E18F92" w14:textId="77777777" w:rsidR="00D70EBE" w:rsidRPr="00E3657C" w:rsidRDefault="00D70EBE" w:rsidP="00D70EBE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992" w:type="dxa"/>
          <w:vAlign w:val="center"/>
        </w:tcPr>
        <w:p w14:paraId="2D4D8C76" w14:textId="77777777" w:rsidR="00D70EBE" w:rsidRPr="00E3657C" w:rsidRDefault="00D70EBE" w:rsidP="00D70EBE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</w:tr>
  </w:tbl>
  <w:p w14:paraId="4263B44C" w14:textId="77777777" w:rsidR="00F35BBB" w:rsidRPr="003454B7" w:rsidRDefault="003454B7" w:rsidP="00633CDB">
    <w:pPr>
      <w:spacing w:before="60"/>
      <w:ind w:left="142"/>
      <w:rPr>
        <w:rFonts w:cs="Arial"/>
        <w:b/>
        <w:sz w:val="16"/>
      </w:rPr>
    </w:pPr>
    <w:r w:rsidRPr="00E3657C">
      <w:rPr>
        <w:rFonts w:cs="Arial"/>
        <w:b/>
        <w:sz w:val="16"/>
      </w:rPr>
      <w:t>© Copyright R.O.E. GmbH, keine unerlaubte Vervielfältigung, auch nicht auszugsweise!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4525C" w14:textId="77777777" w:rsidR="007A3BB2" w:rsidRDefault="007A3BB2">
      <w:r>
        <w:separator/>
      </w:r>
    </w:p>
  </w:footnote>
  <w:footnote w:type="continuationSeparator" w:id="0">
    <w:p w14:paraId="6F0C1BDD" w14:textId="77777777" w:rsidR="007A3BB2" w:rsidRDefault="007A3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51"/>
      <w:gridCol w:w="5871"/>
      <w:gridCol w:w="2126"/>
    </w:tblGrid>
    <w:tr w:rsidR="003454B7" w:rsidRPr="00044E32" w14:paraId="7DAA418E" w14:textId="77777777" w:rsidTr="003454B7">
      <w:trPr>
        <w:trHeight w:val="841"/>
      </w:trPr>
      <w:tc>
        <w:tcPr>
          <w:tcW w:w="2351" w:type="dxa"/>
          <w:vAlign w:val="center"/>
        </w:tcPr>
        <w:p w14:paraId="5C88FD9C" w14:textId="77777777" w:rsidR="003454B7" w:rsidRPr="00EE0586" w:rsidRDefault="00655DF9" w:rsidP="003454B7">
          <w:pPr>
            <w:pStyle w:val="KeinLeerraum"/>
            <w:jc w:val="center"/>
          </w:pPr>
          <w:r w:rsidRPr="005C4862">
            <w:rPr>
              <w:b/>
              <w:noProof/>
              <w:sz w:val="18"/>
            </w:rPr>
            <w:drawing>
              <wp:inline distT="0" distB="0" distL="0" distR="0" wp14:anchorId="07BC9A09" wp14:editId="696E0E54">
                <wp:extent cx="451485" cy="451485"/>
                <wp:effectExtent l="0" t="0" r="0" b="0"/>
                <wp:docPr id="12" name="Graf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48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1" w:type="dxa"/>
          <w:vAlign w:val="center"/>
        </w:tcPr>
        <w:p w14:paraId="0E7641C9" w14:textId="77777777" w:rsidR="003454B7" w:rsidRPr="000F4359" w:rsidRDefault="003454B7" w:rsidP="003454B7">
          <w:pPr>
            <w:jc w:val="center"/>
            <w:rPr>
              <w:rFonts w:ascii="Geogrotesque SemiBold" w:hAnsi="Geogrotesque SemiBold"/>
              <w:b/>
              <w:sz w:val="36"/>
              <w:szCs w:val="36"/>
            </w:rPr>
          </w:pPr>
          <w:r>
            <w:rPr>
              <w:rFonts w:ascii="Geogrotesque SemiBold" w:hAnsi="Geogrotesque SemiBold"/>
              <w:b/>
              <w:sz w:val="36"/>
              <w:szCs w:val="36"/>
            </w:rPr>
            <w:t>Gesprächsleitfaden</w:t>
          </w:r>
        </w:p>
      </w:tc>
      <w:tc>
        <w:tcPr>
          <w:tcW w:w="2126" w:type="dxa"/>
          <w:vAlign w:val="center"/>
        </w:tcPr>
        <w:p w14:paraId="69C67603" w14:textId="77777777" w:rsidR="003454B7" w:rsidRPr="00044E32" w:rsidRDefault="003454B7" w:rsidP="003454B7">
          <w:pPr>
            <w:jc w:val="center"/>
          </w:pPr>
          <w:r>
            <w:rPr>
              <w:noProof/>
              <w:lang w:eastAsia="de-DE"/>
            </w:rPr>
            <w:t>Firmenlogo</w:t>
          </w:r>
        </w:p>
      </w:tc>
    </w:tr>
    <w:tr w:rsidR="003454B7" w:rsidRPr="00996C1B" w14:paraId="26052E71" w14:textId="77777777" w:rsidTr="003454B7">
      <w:trPr>
        <w:trHeight w:val="832"/>
      </w:trPr>
      <w:tc>
        <w:tcPr>
          <w:tcW w:w="2351" w:type="dxa"/>
          <w:vAlign w:val="center"/>
        </w:tcPr>
        <w:p w14:paraId="07A1D715" w14:textId="77777777" w:rsidR="003454B7" w:rsidRPr="00996C1B" w:rsidRDefault="003454B7" w:rsidP="003454B7">
          <w:pPr>
            <w:jc w:val="center"/>
            <w:rPr>
              <w:rFonts w:cs="Arial"/>
            </w:rPr>
          </w:pPr>
          <w:r w:rsidRPr="00996C1B">
            <w:rPr>
              <w:rFonts w:cs="Arial"/>
              <w:b/>
            </w:rPr>
            <w:t>BE_BP_05</w:t>
          </w:r>
        </w:p>
      </w:tc>
      <w:tc>
        <w:tcPr>
          <w:tcW w:w="5871" w:type="dxa"/>
          <w:vAlign w:val="center"/>
        </w:tcPr>
        <w:p w14:paraId="66C4E2B8" w14:textId="77777777" w:rsidR="003454B7" w:rsidRPr="00996C1B" w:rsidRDefault="003454B7" w:rsidP="003454B7">
          <w:pPr>
            <w:jc w:val="center"/>
            <w:rPr>
              <w:rFonts w:cs="Arial"/>
              <w:sz w:val="28"/>
              <w:szCs w:val="28"/>
            </w:rPr>
          </w:pPr>
          <w:r w:rsidRPr="00996C1B">
            <w:rPr>
              <w:rFonts w:cs="Arial"/>
              <w:sz w:val="28"/>
              <w:szCs w:val="28"/>
            </w:rPr>
            <w:t xml:space="preserve">Anlage 1: Qualifikationsüberprüfung einer befähigten Person nach </w:t>
          </w:r>
          <w:r>
            <w:rPr>
              <w:rFonts w:cs="Arial"/>
              <w:sz w:val="28"/>
              <w:szCs w:val="28"/>
            </w:rPr>
            <w:t>BetrSichV</w:t>
          </w:r>
        </w:p>
      </w:tc>
      <w:tc>
        <w:tcPr>
          <w:tcW w:w="2126" w:type="dxa"/>
          <w:vAlign w:val="center"/>
        </w:tcPr>
        <w:p w14:paraId="2A3A9F7C" w14:textId="77777777" w:rsidR="003454B7" w:rsidRPr="00996C1B" w:rsidRDefault="003454B7" w:rsidP="003454B7">
          <w:pPr>
            <w:jc w:val="center"/>
            <w:rPr>
              <w:rFonts w:cs="Arial"/>
            </w:rPr>
          </w:pPr>
        </w:p>
      </w:tc>
    </w:tr>
  </w:tbl>
  <w:p w14:paraId="2FD36916" w14:textId="77777777" w:rsidR="002E0BB2" w:rsidRPr="00D146D9" w:rsidRDefault="002E0BB2" w:rsidP="00F07A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51"/>
      <w:gridCol w:w="5871"/>
      <w:gridCol w:w="2126"/>
    </w:tblGrid>
    <w:tr w:rsidR="003454B7" w:rsidRPr="0047642D" w14:paraId="117E3D23" w14:textId="77777777" w:rsidTr="003454B7">
      <w:trPr>
        <w:trHeight w:val="841"/>
      </w:trPr>
      <w:tc>
        <w:tcPr>
          <w:tcW w:w="2351" w:type="dxa"/>
          <w:vAlign w:val="center"/>
        </w:tcPr>
        <w:p w14:paraId="20B0607A" w14:textId="77777777" w:rsidR="003454B7" w:rsidRPr="0047642D" w:rsidRDefault="00655DF9" w:rsidP="003454B7">
          <w:pPr>
            <w:pStyle w:val="KeinLeerraum"/>
            <w:jc w:val="center"/>
            <w:rPr>
              <w:rFonts w:ascii="Arial" w:hAnsi="Arial" w:cs="Arial"/>
            </w:rPr>
          </w:pPr>
          <w:r w:rsidRPr="0047642D"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3E289C29" wp14:editId="36FB9D19">
                <wp:extent cx="451485" cy="451485"/>
                <wp:effectExtent l="0" t="0" r="0" b="0"/>
                <wp:docPr id="1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48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1" w:type="dxa"/>
          <w:vAlign w:val="center"/>
        </w:tcPr>
        <w:p w14:paraId="2971F25A" w14:textId="77777777" w:rsidR="003454B7" w:rsidRPr="0047642D" w:rsidRDefault="003454B7" w:rsidP="003454B7">
          <w:pPr>
            <w:jc w:val="center"/>
            <w:rPr>
              <w:rFonts w:cs="Arial"/>
              <w:b/>
              <w:sz w:val="36"/>
              <w:szCs w:val="36"/>
            </w:rPr>
          </w:pPr>
          <w:r w:rsidRPr="0047642D">
            <w:rPr>
              <w:rFonts w:cs="Arial"/>
              <w:b/>
              <w:sz w:val="36"/>
              <w:szCs w:val="36"/>
            </w:rPr>
            <w:t>Gesprächsleitfaden</w:t>
          </w:r>
        </w:p>
      </w:tc>
      <w:tc>
        <w:tcPr>
          <w:tcW w:w="2126" w:type="dxa"/>
          <w:vAlign w:val="center"/>
        </w:tcPr>
        <w:p w14:paraId="136B2BDB" w14:textId="77777777" w:rsidR="003454B7" w:rsidRPr="0047642D" w:rsidRDefault="003454B7" w:rsidP="003454B7">
          <w:pPr>
            <w:jc w:val="center"/>
            <w:rPr>
              <w:rFonts w:cs="Arial"/>
            </w:rPr>
          </w:pPr>
          <w:r w:rsidRPr="0047642D">
            <w:rPr>
              <w:rFonts w:cs="Arial"/>
              <w:noProof/>
              <w:lang w:eastAsia="de-DE"/>
            </w:rPr>
            <w:t>Firmenlogo</w:t>
          </w:r>
        </w:p>
      </w:tc>
    </w:tr>
    <w:tr w:rsidR="003454B7" w:rsidRPr="0047642D" w14:paraId="32E92DA9" w14:textId="77777777" w:rsidTr="003454B7">
      <w:trPr>
        <w:trHeight w:val="832"/>
      </w:trPr>
      <w:tc>
        <w:tcPr>
          <w:tcW w:w="2351" w:type="dxa"/>
          <w:vAlign w:val="center"/>
        </w:tcPr>
        <w:p w14:paraId="32FC339E" w14:textId="77777777" w:rsidR="003454B7" w:rsidRPr="0047642D" w:rsidRDefault="003454B7" w:rsidP="003454B7">
          <w:pPr>
            <w:jc w:val="center"/>
            <w:rPr>
              <w:rFonts w:cs="Arial"/>
            </w:rPr>
          </w:pPr>
          <w:r w:rsidRPr="0047642D">
            <w:rPr>
              <w:rFonts w:cs="Arial"/>
              <w:b/>
            </w:rPr>
            <w:t>BE_BP_05</w:t>
          </w:r>
        </w:p>
      </w:tc>
      <w:tc>
        <w:tcPr>
          <w:tcW w:w="5871" w:type="dxa"/>
          <w:vAlign w:val="center"/>
        </w:tcPr>
        <w:p w14:paraId="10550E51" w14:textId="77777777" w:rsidR="003454B7" w:rsidRPr="0047642D" w:rsidRDefault="003454B7" w:rsidP="003454B7">
          <w:pPr>
            <w:jc w:val="center"/>
            <w:rPr>
              <w:rFonts w:cs="Arial"/>
              <w:sz w:val="28"/>
              <w:szCs w:val="28"/>
            </w:rPr>
          </w:pPr>
          <w:r w:rsidRPr="0047642D">
            <w:rPr>
              <w:rFonts w:cs="Arial"/>
              <w:sz w:val="28"/>
              <w:szCs w:val="28"/>
            </w:rPr>
            <w:t>Anlage 1: Qualifikationsüberprüfung einer befähigten Person nach BetrSichV</w:t>
          </w:r>
        </w:p>
      </w:tc>
      <w:tc>
        <w:tcPr>
          <w:tcW w:w="2126" w:type="dxa"/>
          <w:vAlign w:val="center"/>
        </w:tcPr>
        <w:p w14:paraId="2A12EBB4" w14:textId="77777777" w:rsidR="003454B7" w:rsidRPr="0047642D" w:rsidRDefault="003454B7" w:rsidP="003454B7">
          <w:pPr>
            <w:jc w:val="center"/>
            <w:rPr>
              <w:rFonts w:cs="Arial"/>
            </w:rPr>
          </w:pPr>
        </w:p>
      </w:tc>
    </w:tr>
  </w:tbl>
  <w:p w14:paraId="36897AFF" w14:textId="77777777" w:rsidR="00FE3D04" w:rsidRDefault="00FE3D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93D6F4A8"/>
    <w:lvl w:ilvl="0">
      <w:start w:val="1"/>
      <w:numFmt w:val="bullet"/>
      <w:pStyle w:val="Listennummer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1ACC004"/>
    <w:lvl w:ilvl="0">
      <w:start w:val="1"/>
      <w:numFmt w:val="bullet"/>
      <w:pStyle w:val="Aufzhlungszeichen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E93E57"/>
    <w:multiLevelType w:val="hybridMultilevel"/>
    <w:tmpl w:val="7DCA2A76"/>
    <w:lvl w:ilvl="0" w:tplc="C6C282F4">
      <w:start w:val="1"/>
      <w:numFmt w:val="decimal"/>
      <w:pStyle w:val="TabU3"/>
      <w:lvlText w:val="3.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5EAA26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6CB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525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626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ECA3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7A8E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1C75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F405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201F7E"/>
    <w:multiLevelType w:val="multilevel"/>
    <w:tmpl w:val="A7DE6066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30F85315"/>
    <w:multiLevelType w:val="multilevel"/>
    <w:tmpl w:val="54F48AF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37EE59A1"/>
    <w:multiLevelType w:val="multilevel"/>
    <w:tmpl w:val="4FAA7ADC"/>
    <w:lvl w:ilvl="0">
      <w:start w:val="1"/>
      <w:numFmt w:val="decimal"/>
      <w:pStyle w:val="Tab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ab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B1B49C3"/>
    <w:multiLevelType w:val="singleLevel"/>
    <w:tmpl w:val="07F83680"/>
    <w:lvl w:ilvl="0">
      <w:start w:val="1"/>
      <w:numFmt w:val="bullet"/>
      <w:pStyle w:val="StandardListe"/>
      <w:lvlText w:val=""/>
      <w:lvlJc w:val="left"/>
      <w:pPr>
        <w:tabs>
          <w:tab w:val="num" w:pos="360"/>
        </w:tabs>
        <w:ind w:left="198" w:hanging="198"/>
      </w:pPr>
      <w:rPr>
        <w:rFonts w:ascii="Wingdings" w:hAnsi="Wingdings" w:hint="default"/>
      </w:rPr>
    </w:lvl>
  </w:abstractNum>
  <w:abstractNum w:abstractNumId="7" w15:restartNumberingAfterBreak="0">
    <w:nsid w:val="75E10C59"/>
    <w:multiLevelType w:val="multilevel"/>
    <w:tmpl w:val="5BA4F91E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7DB97987"/>
    <w:multiLevelType w:val="hybridMultilevel"/>
    <w:tmpl w:val="1BE0CA7C"/>
    <w:lvl w:ilvl="0" w:tplc="091A9698">
      <w:start w:val="1"/>
      <w:numFmt w:val="decimal"/>
      <w:lvlText w:val="4.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EA9E491E">
      <w:start w:val="1"/>
      <w:numFmt w:val="lowerLetter"/>
      <w:pStyle w:val="TabU4"/>
      <w:lvlText w:val="%2."/>
      <w:lvlJc w:val="left"/>
      <w:pPr>
        <w:tabs>
          <w:tab w:val="num" w:pos="1440"/>
        </w:tabs>
        <w:ind w:left="1440" w:hanging="360"/>
      </w:pPr>
    </w:lvl>
    <w:lvl w:ilvl="2" w:tplc="67768D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EA1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47D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3810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628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1EC2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103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7180465">
    <w:abstractNumId w:val="6"/>
  </w:num>
  <w:num w:numId="2" w16cid:durableId="614212963">
    <w:abstractNumId w:val="2"/>
  </w:num>
  <w:num w:numId="3" w16cid:durableId="1486360542">
    <w:abstractNumId w:val="8"/>
  </w:num>
  <w:num w:numId="4" w16cid:durableId="702636892">
    <w:abstractNumId w:val="5"/>
  </w:num>
  <w:num w:numId="5" w16cid:durableId="586036221">
    <w:abstractNumId w:val="1"/>
  </w:num>
  <w:num w:numId="6" w16cid:durableId="1252163490">
    <w:abstractNumId w:val="0"/>
  </w:num>
  <w:num w:numId="7" w16cid:durableId="33311880">
    <w:abstractNumId w:val="3"/>
  </w:num>
  <w:num w:numId="8" w16cid:durableId="1885750516">
    <w:abstractNumId w:val="7"/>
  </w:num>
  <w:num w:numId="9" w16cid:durableId="182939975">
    <w:abstractNumId w:val="4"/>
  </w:num>
  <w:num w:numId="10" w16cid:durableId="253324488">
    <w:abstractNumId w:val="5"/>
  </w:num>
  <w:num w:numId="11" w16cid:durableId="1526212140">
    <w:abstractNumId w:val="5"/>
  </w:num>
  <w:num w:numId="12" w16cid:durableId="748113809">
    <w:abstractNumId w:val="5"/>
  </w:num>
  <w:num w:numId="13" w16cid:durableId="1891263612">
    <w:abstractNumId w:val="5"/>
  </w:num>
  <w:num w:numId="14" w16cid:durableId="534123848">
    <w:abstractNumId w:val="5"/>
  </w:num>
  <w:num w:numId="15" w16cid:durableId="615911848">
    <w:abstractNumId w:val="5"/>
  </w:num>
  <w:num w:numId="16" w16cid:durableId="96654897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E0"/>
    <w:rsid w:val="00001F2B"/>
    <w:rsid w:val="000254E9"/>
    <w:rsid w:val="0002611B"/>
    <w:rsid w:val="000352F0"/>
    <w:rsid w:val="00064A58"/>
    <w:rsid w:val="00086875"/>
    <w:rsid w:val="00096717"/>
    <w:rsid w:val="000D1E3B"/>
    <w:rsid w:val="000D76B6"/>
    <w:rsid w:val="000E27FA"/>
    <w:rsid w:val="000E49B3"/>
    <w:rsid w:val="000E63C3"/>
    <w:rsid w:val="00101ECD"/>
    <w:rsid w:val="00121219"/>
    <w:rsid w:val="00123D54"/>
    <w:rsid w:val="0015093E"/>
    <w:rsid w:val="00184BC3"/>
    <w:rsid w:val="00186A8B"/>
    <w:rsid w:val="001A0735"/>
    <w:rsid w:val="001B47D7"/>
    <w:rsid w:val="001C1405"/>
    <w:rsid w:val="001C339C"/>
    <w:rsid w:val="001C4220"/>
    <w:rsid w:val="001F5746"/>
    <w:rsid w:val="002117A5"/>
    <w:rsid w:val="00215E28"/>
    <w:rsid w:val="00236477"/>
    <w:rsid w:val="00263FE9"/>
    <w:rsid w:val="00270D35"/>
    <w:rsid w:val="002A5D3F"/>
    <w:rsid w:val="002C0695"/>
    <w:rsid w:val="002E0BB2"/>
    <w:rsid w:val="002F46BE"/>
    <w:rsid w:val="00331FD2"/>
    <w:rsid w:val="003411DB"/>
    <w:rsid w:val="003454B7"/>
    <w:rsid w:val="00365D12"/>
    <w:rsid w:val="00370D92"/>
    <w:rsid w:val="003767EB"/>
    <w:rsid w:val="003D129E"/>
    <w:rsid w:val="0041324F"/>
    <w:rsid w:val="00425E90"/>
    <w:rsid w:val="00461F1C"/>
    <w:rsid w:val="0047632C"/>
    <w:rsid w:val="0047642D"/>
    <w:rsid w:val="004A38E0"/>
    <w:rsid w:val="004B7FB1"/>
    <w:rsid w:val="004C6E51"/>
    <w:rsid w:val="004C6E7B"/>
    <w:rsid w:val="004E6B44"/>
    <w:rsid w:val="004F33E9"/>
    <w:rsid w:val="00513FB4"/>
    <w:rsid w:val="005160FF"/>
    <w:rsid w:val="00521416"/>
    <w:rsid w:val="00523BBE"/>
    <w:rsid w:val="00533396"/>
    <w:rsid w:val="00542AF3"/>
    <w:rsid w:val="0054461F"/>
    <w:rsid w:val="00552EDD"/>
    <w:rsid w:val="00576CB7"/>
    <w:rsid w:val="0058173A"/>
    <w:rsid w:val="005A0E98"/>
    <w:rsid w:val="005B78A6"/>
    <w:rsid w:val="005C4862"/>
    <w:rsid w:val="00605664"/>
    <w:rsid w:val="006202F9"/>
    <w:rsid w:val="00633CDB"/>
    <w:rsid w:val="00645286"/>
    <w:rsid w:val="00650FDB"/>
    <w:rsid w:val="00655DF9"/>
    <w:rsid w:val="006668D6"/>
    <w:rsid w:val="00671442"/>
    <w:rsid w:val="00674ECA"/>
    <w:rsid w:val="00684EDC"/>
    <w:rsid w:val="00685FFE"/>
    <w:rsid w:val="006A0F21"/>
    <w:rsid w:val="006A4012"/>
    <w:rsid w:val="006A4827"/>
    <w:rsid w:val="006C4F2E"/>
    <w:rsid w:val="006D4ABB"/>
    <w:rsid w:val="006E3267"/>
    <w:rsid w:val="006E5EF1"/>
    <w:rsid w:val="00725DF4"/>
    <w:rsid w:val="00726736"/>
    <w:rsid w:val="00727EA0"/>
    <w:rsid w:val="0075180A"/>
    <w:rsid w:val="00762F3B"/>
    <w:rsid w:val="007672F5"/>
    <w:rsid w:val="0078080A"/>
    <w:rsid w:val="007A3BB2"/>
    <w:rsid w:val="007A40A0"/>
    <w:rsid w:val="007B26E8"/>
    <w:rsid w:val="007B270D"/>
    <w:rsid w:val="007B3C1B"/>
    <w:rsid w:val="007C2629"/>
    <w:rsid w:val="007C5A02"/>
    <w:rsid w:val="007E0232"/>
    <w:rsid w:val="007E0384"/>
    <w:rsid w:val="007E72A6"/>
    <w:rsid w:val="007F39C4"/>
    <w:rsid w:val="007F7622"/>
    <w:rsid w:val="00816481"/>
    <w:rsid w:val="00817D57"/>
    <w:rsid w:val="00822670"/>
    <w:rsid w:val="00824CF5"/>
    <w:rsid w:val="00842A90"/>
    <w:rsid w:val="00850B8C"/>
    <w:rsid w:val="00867324"/>
    <w:rsid w:val="008726CF"/>
    <w:rsid w:val="008741CE"/>
    <w:rsid w:val="00875361"/>
    <w:rsid w:val="00875534"/>
    <w:rsid w:val="008A42BE"/>
    <w:rsid w:val="008A7844"/>
    <w:rsid w:val="008B136B"/>
    <w:rsid w:val="008E30E6"/>
    <w:rsid w:val="009414F7"/>
    <w:rsid w:val="00966EF6"/>
    <w:rsid w:val="00973561"/>
    <w:rsid w:val="0099366B"/>
    <w:rsid w:val="00995494"/>
    <w:rsid w:val="009A5CD9"/>
    <w:rsid w:val="009D1140"/>
    <w:rsid w:val="009D397A"/>
    <w:rsid w:val="009F387A"/>
    <w:rsid w:val="00A26DEA"/>
    <w:rsid w:val="00A4593C"/>
    <w:rsid w:val="00A67240"/>
    <w:rsid w:val="00A9686B"/>
    <w:rsid w:val="00AC37B4"/>
    <w:rsid w:val="00AE66FB"/>
    <w:rsid w:val="00B006C7"/>
    <w:rsid w:val="00B160B5"/>
    <w:rsid w:val="00B267DE"/>
    <w:rsid w:val="00B30854"/>
    <w:rsid w:val="00B515B5"/>
    <w:rsid w:val="00B92D0D"/>
    <w:rsid w:val="00B957C2"/>
    <w:rsid w:val="00BB1E75"/>
    <w:rsid w:val="00BC1051"/>
    <w:rsid w:val="00BC723C"/>
    <w:rsid w:val="00BD65CA"/>
    <w:rsid w:val="00BE317B"/>
    <w:rsid w:val="00C31461"/>
    <w:rsid w:val="00C31FB5"/>
    <w:rsid w:val="00C325F1"/>
    <w:rsid w:val="00C51645"/>
    <w:rsid w:val="00C71F94"/>
    <w:rsid w:val="00C71FA4"/>
    <w:rsid w:val="00C8159B"/>
    <w:rsid w:val="00C86C1E"/>
    <w:rsid w:val="00C90453"/>
    <w:rsid w:val="00CA1176"/>
    <w:rsid w:val="00CA271F"/>
    <w:rsid w:val="00CA3879"/>
    <w:rsid w:val="00CB54C5"/>
    <w:rsid w:val="00CB54CA"/>
    <w:rsid w:val="00CD28A7"/>
    <w:rsid w:val="00CD46FC"/>
    <w:rsid w:val="00D00113"/>
    <w:rsid w:val="00D00962"/>
    <w:rsid w:val="00D146D9"/>
    <w:rsid w:val="00D31F60"/>
    <w:rsid w:val="00D53334"/>
    <w:rsid w:val="00D66429"/>
    <w:rsid w:val="00D70EBE"/>
    <w:rsid w:val="00D73679"/>
    <w:rsid w:val="00DB0B11"/>
    <w:rsid w:val="00DC03E0"/>
    <w:rsid w:val="00DC2D99"/>
    <w:rsid w:val="00DD3CC7"/>
    <w:rsid w:val="00DD5DDE"/>
    <w:rsid w:val="00DE062C"/>
    <w:rsid w:val="00E16CA7"/>
    <w:rsid w:val="00E23B5E"/>
    <w:rsid w:val="00E74F1D"/>
    <w:rsid w:val="00E865EC"/>
    <w:rsid w:val="00E9190C"/>
    <w:rsid w:val="00EA5A1B"/>
    <w:rsid w:val="00EB2127"/>
    <w:rsid w:val="00EE4553"/>
    <w:rsid w:val="00F07AA0"/>
    <w:rsid w:val="00F16385"/>
    <w:rsid w:val="00F20DAF"/>
    <w:rsid w:val="00F26334"/>
    <w:rsid w:val="00F26853"/>
    <w:rsid w:val="00F26F0F"/>
    <w:rsid w:val="00F30412"/>
    <w:rsid w:val="00F307BF"/>
    <w:rsid w:val="00F35BBB"/>
    <w:rsid w:val="00F54B45"/>
    <w:rsid w:val="00F92317"/>
    <w:rsid w:val="00FD2578"/>
    <w:rsid w:val="00FD79D6"/>
    <w:rsid w:val="00FE3D04"/>
    <w:rsid w:val="00FE412E"/>
    <w:rsid w:val="00FE5688"/>
    <w:rsid w:val="00FF220F"/>
    <w:rsid w:val="00FF4D56"/>
    <w:rsid w:val="00FF6B95"/>
    <w:rsid w:val="05356676"/>
    <w:rsid w:val="1D891BFB"/>
    <w:rsid w:val="68EDD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AF1E61"/>
  <w15:chartTrackingRefBased/>
  <w15:docId w15:val="{4F18CABD-B642-B647-AFB6-ABD12EEC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21416"/>
    <w:rPr>
      <w:rFonts w:ascii="Arial" w:hAnsi="Arial"/>
      <w:sz w:val="22"/>
      <w:lang w:eastAsia="en-US"/>
    </w:rPr>
  </w:style>
  <w:style w:type="paragraph" w:styleId="berschrift1">
    <w:name w:val="heading 1"/>
    <w:basedOn w:val="Standard"/>
    <w:next w:val="Standard"/>
    <w:qFormat/>
    <w:rsid w:val="00521416"/>
    <w:pPr>
      <w:keepNext/>
      <w:tabs>
        <w:tab w:val="right" w:pos="9639"/>
      </w:tabs>
      <w:spacing w:line="480" w:lineRule="auto"/>
      <w:outlineLvl w:val="0"/>
    </w:pPr>
    <w:rPr>
      <w:rFonts w:cs="Arial"/>
      <w:b/>
      <w:sz w:val="28"/>
    </w:rPr>
  </w:style>
  <w:style w:type="paragraph" w:styleId="berschrift2">
    <w:name w:val="heading 2"/>
    <w:basedOn w:val="Standard"/>
    <w:next w:val="Standard"/>
    <w:qFormat/>
    <w:rsid w:val="00521416"/>
    <w:pPr>
      <w:keepNext/>
      <w:tabs>
        <w:tab w:val="left" w:pos="2835"/>
      </w:tabs>
      <w:spacing w:line="480" w:lineRule="auto"/>
      <w:outlineLvl w:val="1"/>
    </w:pPr>
    <w:rPr>
      <w:b/>
      <w:noProof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521416"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74E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Liste">
    <w:name w:val="Standard Liste"/>
    <w:basedOn w:val="Standard"/>
    <w:rsid w:val="00521416"/>
    <w:pPr>
      <w:numPr>
        <w:numId w:val="1"/>
      </w:numPr>
      <w:tabs>
        <w:tab w:val="clear" w:pos="360"/>
        <w:tab w:val="left" w:pos="227"/>
      </w:tabs>
      <w:ind w:left="227" w:hanging="227"/>
    </w:pPr>
  </w:style>
  <w:style w:type="paragraph" w:styleId="Kopfzeile">
    <w:name w:val="header"/>
    <w:basedOn w:val="Standard"/>
    <w:rsid w:val="0052141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521416"/>
    <w:pPr>
      <w:tabs>
        <w:tab w:val="center" w:pos="4536"/>
        <w:tab w:val="right" w:pos="9072"/>
      </w:tabs>
    </w:pPr>
  </w:style>
  <w:style w:type="paragraph" w:customStyle="1" w:styleId="UnterschriftE-Check">
    <w:name w:val="Unterschrift E-Check"/>
    <w:basedOn w:val="Standard"/>
    <w:rsid w:val="00521416"/>
    <w:pPr>
      <w:keepNext/>
      <w:tabs>
        <w:tab w:val="left" w:pos="4820"/>
      </w:tabs>
      <w:spacing w:before="600"/>
    </w:pPr>
    <w:rPr>
      <w:sz w:val="21"/>
    </w:rPr>
  </w:style>
  <w:style w:type="paragraph" w:styleId="Endnotentext">
    <w:name w:val="endnote text"/>
    <w:basedOn w:val="Standard"/>
    <w:link w:val="EndnotentextZchn"/>
    <w:semiHidden/>
    <w:rsid w:val="00521416"/>
  </w:style>
  <w:style w:type="paragraph" w:customStyle="1" w:styleId="Tab1">
    <w:name w:val="TabÜ1"/>
    <w:basedOn w:val="Standard"/>
    <w:rsid w:val="00521416"/>
    <w:pPr>
      <w:numPr>
        <w:numId w:val="4"/>
      </w:numPr>
      <w:spacing w:before="120" w:after="120"/>
    </w:pPr>
    <w:rPr>
      <w:b/>
      <w:bCs/>
      <w:sz w:val="24"/>
    </w:rPr>
  </w:style>
  <w:style w:type="paragraph" w:customStyle="1" w:styleId="TabText">
    <w:name w:val="TabText"/>
    <w:basedOn w:val="Standard"/>
    <w:uiPriority w:val="99"/>
    <w:rsid w:val="00521416"/>
    <w:pPr>
      <w:ind w:left="567"/>
    </w:pPr>
    <w:rPr>
      <w:sz w:val="24"/>
    </w:rPr>
  </w:style>
  <w:style w:type="paragraph" w:customStyle="1" w:styleId="TabU1">
    <w:name w:val="Tab_Uü_1"/>
    <w:basedOn w:val="Standard"/>
    <w:rsid w:val="00521416"/>
    <w:pPr>
      <w:spacing w:before="40" w:after="40"/>
    </w:pPr>
    <w:rPr>
      <w:sz w:val="20"/>
    </w:rPr>
  </w:style>
  <w:style w:type="paragraph" w:customStyle="1" w:styleId="TabU2">
    <w:name w:val="Tab_Uü_2"/>
    <w:basedOn w:val="TabU1"/>
    <w:rsid w:val="00521416"/>
  </w:style>
  <w:style w:type="paragraph" w:customStyle="1" w:styleId="TabU3">
    <w:name w:val="Tab_Uü_3"/>
    <w:basedOn w:val="TabU1"/>
    <w:rsid w:val="00521416"/>
    <w:pPr>
      <w:numPr>
        <w:numId w:val="2"/>
      </w:numPr>
    </w:pPr>
  </w:style>
  <w:style w:type="paragraph" w:customStyle="1" w:styleId="TabU4">
    <w:name w:val="Tab_Uü_4"/>
    <w:basedOn w:val="TabU1"/>
    <w:rsid w:val="00521416"/>
    <w:pPr>
      <w:keepLines/>
      <w:numPr>
        <w:ilvl w:val="1"/>
        <w:numId w:val="3"/>
      </w:numPr>
    </w:pPr>
  </w:style>
  <w:style w:type="paragraph" w:customStyle="1" w:styleId="Tab2">
    <w:name w:val="TabÜ2"/>
    <w:basedOn w:val="Tab1"/>
    <w:rsid w:val="00521416"/>
    <w:pPr>
      <w:numPr>
        <w:ilvl w:val="1"/>
      </w:numPr>
    </w:pPr>
  </w:style>
  <w:style w:type="character" w:styleId="Seitenzahl">
    <w:name w:val="page number"/>
    <w:basedOn w:val="Absatz-Standardschriftart"/>
    <w:rsid w:val="00521416"/>
  </w:style>
  <w:style w:type="paragraph" w:styleId="Aufzhlungszeichen">
    <w:name w:val="List Bullet"/>
    <w:basedOn w:val="Standard"/>
    <w:autoRedefine/>
    <w:rsid w:val="00521416"/>
    <w:pPr>
      <w:widowControl w:val="0"/>
      <w:tabs>
        <w:tab w:val="num" w:pos="360"/>
      </w:tabs>
      <w:ind w:left="198" w:hanging="198"/>
    </w:pPr>
    <w:rPr>
      <w:rFonts w:ascii="MS Sans Serif" w:hAnsi="MS Sans Serif"/>
      <w:sz w:val="20"/>
      <w:lang w:val="en-US"/>
    </w:rPr>
  </w:style>
  <w:style w:type="paragraph" w:styleId="Aufzhlungszeichen5">
    <w:name w:val="List Bullet 5"/>
    <w:basedOn w:val="Standard"/>
    <w:autoRedefine/>
    <w:rsid w:val="00521416"/>
    <w:pPr>
      <w:widowControl w:val="0"/>
      <w:numPr>
        <w:numId w:val="5"/>
      </w:numPr>
      <w:tabs>
        <w:tab w:val="clear" w:pos="360"/>
        <w:tab w:val="num" w:pos="1492"/>
      </w:tabs>
      <w:ind w:left="1492"/>
    </w:pPr>
    <w:rPr>
      <w:rFonts w:ascii="MS Sans Serif" w:hAnsi="MS Sans Serif"/>
      <w:sz w:val="20"/>
      <w:lang w:val="en-US"/>
    </w:rPr>
  </w:style>
  <w:style w:type="paragraph" w:styleId="Listennummer4">
    <w:name w:val="List Number 4"/>
    <w:basedOn w:val="Standard"/>
    <w:rsid w:val="00521416"/>
    <w:pPr>
      <w:widowControl w:val="0"/>
      <w:numPr>
        <w:numId w:val="6"/>
      </w:numPr>
      <w:tabs>
        <w:tab w:val="clear" w:pos="1492"/>
        <w:tab w:val="num" w:pos="1209"/>
      </w:tabs>
      <w:ind w:left="1209"/>
    </w:pPr>
    <w:rPr>
      <w:rFonts w:ascii="MS Sans Serif" w:hAnsi="MS Sans Serif"/>
      <w:sz w:val="20"/>
      <w:lang w:val="en-US"/>
    </w:rPr>
  </w:style>
  <w:style w:type="paragraph" w:styleId="Sprechblasentext">
    <w:name w:val="Balloon Text"/>
    <w:basedOn w:val="Standard"/>
    <w:semiHidden/>
    <w:rsid w:val="0009671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rsid w:val="00521416"/>
    <w:pPr>
      <w:spacing w:before="100" w:after="100"/>
    </w:pPr>
    <w:rPr>
      <w:rFonts w:ascii="Times New Roman" w:hAnsi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rsid w:val="0058173A"/>
    <w:rPr>
      <w:rFonts w:ascii="Arial" w:hAnsi="Arial"/>
      <w:b/>
      <w:sz w:val="22"/>
      <w:lang w:eastAsia="en-US"/>
    </w:rPr>
  </w:style>
  <w:style w:type="paragraph" w:customStyle="1" w:styleId="MittleresRaster1-Akzent21">
    <w:name w:val="Mittleres Raster 1 - Akzent 21"/>
    <w:basedOn w:val="Standard"/>
    <w:uiPriority w:val="34"/>
    <w:qFormat/>
    <w:rsid w:val="00533396"/>
    <w:pPr>
      <w:ind w:left="720"/>
    </w:pPr>
    <w:rPr>
      <w:rFonts w:eastAsia="Calibri" w:cs="Arial"/>
      <w:szCs w:val="22"/>
    </w:rPr>
  </w:style>
  <w:style w:type="paragraph" w:styleId="Textkrper-Zeileneinzug">
    <w:name w:val="Body Text Indent"/>
    <w:basedOn w:val="Standard"/>
    <w:link w:val="Textkrper-ZeileneinzugZchn"/>
    <w:rsid w:val="00F35BBB"/>
    <w:pPr>
      <w:spacing w:after="120"/>
      <w:ind w:left="283"/>
    </w:pPr>
    <w:rPr>
      <w:rFonts w:ascii="Times New Roman" w:hAnsi="Times New Roman"/>
      <w:sz w:val="24"/>
      <w:szCs w:val="24"/>
      <w:lang w:eastAsia="de-DE"/>
    </w:rPr>
  </w:style>
  <w:style w:type="character" w:customStyle="1" w:styleId="Textkrper-ZeileneinzugZchn">
    <w:name w:val="Textkörper-Zeileneinzug Zchn"/>
    <w:link w:val="Textkrper-Zeileneinzug"/>
    <w:rsid w:val="00F35BBB"/>
    <w:rPr>
      <w:sz w:val="24"/>
      <w:szCs w:val="24"/>
    </w:rPr>
  </w:style>
  <w:style w:type="paragraph" w:customStyle="1" w:styleId="MittlereSchattierung1-Akzent11">
    <w:name w:val="Mittlere Schattierung 1 - Akzent 11"/>
    <w:uiPriority w:val="1"/>
    <w:qFormat/>
    <w:rsid w:val="00F07AA0"/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link w:val="Fuzeile"/>
    <w:rsid w:val="00F07AA0"/>
    <w:rPr>
      <w:rFonts w:ascii="Arial" w:hAnsi="Arial"/>
      <w:sz w:val="22"/>
      <w:lang w:eastAsia="en-US"/>
    </w:rPr>
  </w:style>
  <w:style w:type="character" w:customStyle="1" w:styleId="EndnotentextZchn">
    <w:name w:val="Endnotentext Zchn"/>
    <w:link w:val="Endnotentext"/>
    <w:uiPriority w:val="99"/>
    <w:semiHidden/>
    <w:locked/>
    <w:rsid w:val="008A7844"/>
    <w:rPr>
      <w:rFonts w:ascii="Arial" w:hAnsi="Arial"/>
      <w:sz w:val="22"/>
      <w:lang w:eastAsia="en-US"/>
    </w:rPr>
  </w:style>
  <w:style w:type="paragraph" w:customStyle="1" w:styleId="MittleresRaster21">
    <w:name w:val="Mittleres Raster 21"/>
    <w:uiPriority w:val="1"/>
    <w:qFormat/>
    <w:rsid w:val="00BE317B"/>
    <w:rPr>
      <w:rFonts w:ascii="Arial" w:hAnsi="Arial" w:cs="Arial"/>
      <w:sz w:val="22"/>
      <w:szCs w:val="22"/>
    </w:rPr>
  </w:style>
  <w:style w:type="character" w:styleId="Kommentarzeichen">
    <w:name w:val="annotation reference"/>
    <w:rsid w:val="00A6724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67240"/>
    <w:rPr>
      <w:sz w:val="20"/>
    </w:rPr>
  </w:style>
  <w:style w:type="character" w:customStyle="1" w:styleId="KommentartextZchn">
    <w:name w:val="Kommentartext Zchn"/>
    <w:link w:val="Kommentartext"/>
    <w:rsid w:val="00A67240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A67240"/>
    <w:rPr>
      <w:b/>
      <w:bCs/>
    </w:rPr>
  </w:style>
  <w:style w:type="character" w:customStyle="1" w:styleId="KommentarthemaZchn">
    <w:name w:val="Kommentarthema Zchn"/>
    <w:link w:val="Kommentarthema"/>
    <w:rsid w:val="00A67240"/>
    <w:rPr>
      <w:rFonts w:ascii="Arial" w:hAnsi="Arial"/>
      <w:b/>
      <w:bCs/>
      <w:lang w:eastAsia="en-US"/>
    </w:rPr>
  </w:style>
  <w:style w:type="paragraph" w:styleId="KeinLeerraum">
    <w:name w:val="No Spacing"/>
    <w:uiPriority w:val="1"/>
    <w:qFormat/>
    <w:rsid w:val="003454B7"/>
    <w:rPr>
      <w:rFonts w:ascii="Calibri" w:eastAsia="Calibri" w:hAnsi="Calibri"/>
      <w:sz w:val="22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semiHidden/>
    <w:rsid w:val="00674ECA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eastAsia="en-US"/>
    </w:rPr>
  </w:style>
  <w:style w:type="table" w:styleId="Tabellenraster">
    <w:name w:val="Table Grid"/>
    <w:basedOn w:val="NormaleTabelle"/>
    <w:rsid w:val="00D70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4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7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4F0A2E325DA94982285E9B7D5E10CC" ma:contentTypeVersion="18" ma:contentTypeDescription="Ein neues Dokument erstellen." ma:contentTypeScope="" ma:versionID="809ab40ed2fcf9e994799b0b36840db2">
  <xsd:schema xmlns:xsd="http://www.w3.org/2001/XMLSchema" xmlns:xs="http://www.w3.org/2001/XMLSchema" xmlns:p="http://schemas.microsoft.com/office/2006/metadata/properties" xmlns:ns2="0ba9638b-9898-400c-aa80-e8ce42f10e4c" xmlns:ns3="f112106e-c22d-4e62-91a8-fee0c12b8c0c" targetNamespace="http://schemas.microsoft.com/office/2006/metadata/properties" ma:root="true" ma:fieldsID="ff7f59e69a31da32663d4abba3fa09a3" ns2:_="" ns3:_="">
    <xsd:import namespace="0ba9638b-9898-400c-aa80-e8ce42f10e4c"/>
    <xsd:import namespace="f112106e-c22d-4e62-91a8-fee0c12b8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9638b-9898-400c-aa80-e8ce42f10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95f5e32c-150b-462f-bf54-3aeed57a9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106e-c22d-4e62-91a8-fee0c12b8c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72d0230-bc10-4f05-a76a-f9482e53c0e1}" ma:internalName="TaxCatchAll" ma:showField="CatchAllData" ma:web="f112106e-c22d-4e62-91a8-fee0c12b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12106e-c22d-4e62-91a8-fee0c12b8c0c" xsi:nil="true"/>
    <lcf76f155ced4ddcb4097134ff3c332f xmlns="0ba9638b-9898-400c-aa80-e8ce42f10e4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4D14E-1600-4976-AA88-7CE60EC3C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9638b-9898-400c-aa80-e8ce42f10e4c"/>
    <ds:schemaRef ds:uri="f112106e-c22d-4e62-91a8-fee0c12b8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0C0E4B-4436-4E8C-8F0D-2770DB8CC9E9}">
  <ds:schemaRefs>
    <ds:schemaRef ds:uri="http://schemas.microsoft.com/office/2006/metadata/properties"/>
    <ds:schemaRef ds:uri="http://schemas.microsoft.com/office/infopath/2007/PartnerControls"/>
    <ds:schemaRef ds:uri="f112106e-c22d-4e62-91a8-fee0c12b8c0c"/>
    <ds:schemaRef ds:uri="0ba9638b-9898-400c-aa80-e8ce42f10e4c"/>
  </ds:schemaRefs>
</ds:datastoreItem>
</file>

<file path=customXml/itemProps3.xml><?xml version="1.0" encoding="utf-8"?>
<ds:datastoreItem xmlns:ds="http://schemas.openxmlformats.org/officeDocument/2006/customXml" ds:itemID="{53D36C9F-F725-4274-AF15-3244ABED2A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769DEF-D72C-0C40-9FF7-7ED57169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1332</Words>
  <Characters>8393</Characters>
  <Application>Microsoft Office Word</Application>
  <DocSecurity>0</DocSecurity>
  <Lines>69</Lines>
  <Paragraphs>19</Paragraphs>
  <ScaleCrop>false</ScaleCrop>
  <Manager>-------------------------------------------------------------------</Manager>
  <Company>Layout &amp; Funktionen: Stühler Consulting Starnberg</Company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befähigte Person</dc:title>
  <dc:subject>Mebedo</dc:subject>
  <dc:creator>Euler</dc:creator>
  <cp:keywords>-------------------------------------------------------------------</cp:keywords>
  <cp:lastModifiedBy>Jasmin Brünn</cp:lastModifiedBy>
  <cp:revision>11</cp:revision>
  <cp:lastPrinted>2015-06-17T10:53:00Z</cp:lastPrinted>
  <dcterms:created xsi:type="dcterms:W3CDTF">2024-10-11T09:42:00Z</dcterms:created>
  <dcterms:modified xsi:type="dcterms:W3CDTF">2024-12-17T12:52:00Z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0x010100144F0A2E325DA94982285E9B7D5E10CC</vt:lpwstr>
  </property>
  <property fmtid="{D5CDD505-2E9C-101B-9397-08002B2CF9AE}" pid="3" name="MediaServiceImageTags">
    <vt:lpwstr/>
  </property>
</Properties>
</file>