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1"/>
        <w:gridCol w:w="564"/>
        <w:gridCol w:w="1441"/>
        <w:gridCol w:w="6820"/>
      </w:tblGrid>
      <w:tr w:rsidR="00E1184E" w:rsidRPr="006B6F06" w14:paraId="2D2D2F7E" w14:textId="77777777" w:rsidTr="008C78A1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FC1141A" w14:textId="77777777" w:rsidR="00E1184E" w:rsidRPr="006B6F0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B6F06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6B6F06" w14:paraId="0BF1958D" w14:textId="77777777" w:rsidTr="008C78A1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3983CCF7" w14:textId="77777777" w:rsidR="00A86E04" w:rsidRPr="006B6F06" w:rsidRDefault="00A86E04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05AF18E" w14:textId="77777777" w:rsidR="00A86E04" w:rsidRPr="006B6F06" w:rsidRDefault="006455E7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6B6F06">
              <w:rPr>
                <w:sz w:val="20"/>
                <w:szCs w:val="20"/>
              </w:rPr>
              <w:instrText xml:space="preserve"> FORMTEXT </w:instrText>
            </w:r>
            <w:r w:rsidRPr="006B6F06">
              <w:rPr>
                <w:sz w:val="20"/>
                <w:szCs w:val="20"/>
              </w:rPr>
            </w:r>
            <w:r w:rsidRPr="006B6F06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6B6F06" w14:paraId="7B09C868" w14:textId="77777777" w:rsidTr="008C78A1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E030835" w14:textId="77777777" w:rsidR="00A86E04" w:rsidRPr="006B6F06" w:rsidRDefault="00A86E04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55EA5C1" w14:textId="77777777" w:rsidR="00A86E04" w:rsidRPr="006B6F06" w:rsidRDefault="006455E7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FORMTEXT </w:instrText>
            </w:r>
            <w:r w:rsidRPr="006B6F06">
              <w:rPr>
                <w:sz w:val="20"/>
                <w:szCs w:val="20"/>
              </w:rPr>
            </w:r>
            <w:r w:rsidRPr="006B6F06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</w:tr>
      <w:tr w:rsidR="00A86E04" w:rsidRPr="006B6F06" w14:paraId="0FE04D7C" w14:textId="77777777" w:rsidTr="008C78A1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15A422E" w14:textId="77777777" w:rsidR="00A86E04" w:rsidRPr="006B6F06" w:rsidRDefault="00A86E04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EA9B70D" w14:textId="77777777" w:rsidR="00A86E04" w:rsidRPr="006B6F06" w:rsidRDefault="006455E7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FORMTEXT </w:instrText>
            </w:r>
            <w:r w:rsidRPr="006B6F06">
              <w:rPr>
                <w:sz w:val="20"/>
                <w:szCs w:val="20"/>
              </w:rPr>
            </w:r>
            <w:r w:rsidRPr="006B6F06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</w:tr>
      <w:tr w:rsidR="00E1184E" w:rsidRPr="006B6F06" w14:paraId="1DECBA4D" w14:textId="77777777" w:rsidTr="008C78A1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B0946C5" w14:textId="77777777" w:rsidR="00E1184E" w:rsidRPr="006B6F0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6B6F06" w14:paraId="5F41D924" w14:textId="77777777" w:rsidTr="008C78A1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1DB3E16F" w14:textId="77777777" w:rsidR="00633EF0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Bitte kreuzen Sie in jeder Frage die jeweils richtige Lösung an.</w:t>
            </w:r>
          </w:p>
          <w:p w14:paraId="18DC216A" w14:textId="77777777" w:rsidR="00633EF0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4FFA9AED" w14:textId="77777777" w:rsidR="00633EF0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Mehrfachnennungen sind möglich.</w:t>
            </w:r>
          </w:p>
          <w:p w14:paraId="5C165182" w14:textId="77777777" w:rsidR="0067205D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6B6F06" w14:paraId="7922DF8B" w14:textId="77777777" w:rsidTr="008C78A1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C343003" w14:textId="77777777" w:rsidR="00E1184E" w:rsidRPr="006B6F0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6B6F06" w14:paraId="19A0E3B1" w14:textId="77777777" w:rsidTr="008C78A1">
        <w:trPr>
          <w:trHeight w:val="37"/>
        </w:trPr>
        <w:tc>
          <w:tcPr>
            <w:tcW w:w="701" w:type="dxa"/>
            <w:vMerge w:val="restart"/>
            <w:vAlign w:val="center"/>
          </w:tcPr>
          <w:p w14:paraId="49E6CC75" w14:textId="77777777" w:rsidR="00E233A3" w:rsidRPr="006B6F06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63E932D" w14:textId="77777777" w:rsidR="00E233A3" w:rsidRPr="006B6F06" w:rsidRDefault="00E233A3" w:rsidP="00C073B4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Frage:</w:t>
            </w:r>
            <w:r w:rsidR="00C073B4" w:rsidRPr="006B6F06">
              <w:rPr>
                <w:sz w:val="20"/>
                <w:szCs w:val="20"/>
              </w:rPr>
              <w:t xml:space="preserve"> </w:t>
            </w:r>
            <w:r w:rsidR="00A23B37" w:rsidRPr="006B6F06">
              <w:rPr>
                <w:sz w:val="20"/>
                <w:szCs w:val="20"/>
              </w:rPr>
              <w:t>Was verbinden Sie mit dem Begriff „Instandhaltung“</w:t>
            </w:r>
          </w:p>
        </w:tc>
      </w:tr>
      <w:tr w:rsidR="00A23B37" w:rsidRPr="006B6F06" w14:paraId="50DC3477" w14:textId="77777777" w:rsidTr="008C78A1">
        <w:trPr>
          <w:trHeight w:val="37"/>
        </w:trPr>
        <w:tc>
          <w:tcPr>
            <w:tcW w:w="701" w:type="dxa"/>
            <w:vMerge/>
          </w:tcPr>
          <w:p w14:paraId="4C4BB592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0F818BB1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77D8BD1F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Wartung</w:t>
            </w:r>
          </w:p>
        </w:tc>
      </w:tr>
      <w:tr w:rsidR="00A23B37" w:rsidRPr="006B6F06" w14:paraId="7E1E51CE" w14:textId="77777777" w:rsidTr="008C78A1">
        <w:trPr>
          <w:trHeight w:val="37"/>
        </w:trPr>
        <w:tc>
          <w:tcPr>
            <w:tcW w:w="701" w:type="dxa"/>
            <w:vMerge/>
          </w:tcPr>
          <w:p w14:paraId="2AD589C8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5D137B3F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F6C0590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Inspektion</w:t>
            </w:r>
          </w:p>
        </w:tc>
      </w:tr>
      <w:tr w:rsidR="00A23B37" w:rsidRPr="006B6F06" w14:paraId="4389532E" w14:textId="77777777" w:rsidTr="008C78A1">
        <w:trPr>
          <w:trHeight w:val="37"/>
        </w:trPr>
        <w:tc>
          <w:tcPr>
            <w:tcW w:w="701" w:type="dxa"/>
            <w:vMerge/>
          </w:tcPr>
          <w:p w14:paraId="6C354CA3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53C9EC58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47CD1CD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Instandsetzung</w:t>
            </w:r>
          </w:p>
        </w:tc>
      </w:tr>
      <w:tr w:rsidR="00A23B37" w:rsidRPr="006B6F06" w14:paraId="67BEEAAB" w14:textId="77777777" w:rsidTr="008C78A1">
        <w:trPr>
          <w:trHeight w:val="37"/>
        </w:trPr>
        <w:tc>
          <w:tcPr>
            <w:tcW w:w="701" w:type="dxa"/>
            <w:vMerge/>
          </w:tcPr>
          <w:p w14:paraId="0648DDE9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3475F116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BAEB0BC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Verbesserung / Schwachstellenbeseitigung </w:t>
            </w:r>
          </w:p>
        </w:tc>
      </w:tr>
      <w:tr w:rsidR="009A06B0" w:rsidRPr="006B6F06" w14:paraId="17707343" w14:textId="77777777" w:rsidTr="008C78A1">
        <w:trPr>
          <w:trHeight w:val="37"/>
        </w:trPr>
        <w:tc>
          <w:tcPr>
            <w:tcW w:w="701" w:type="dxa"/>
            <w:vMerge w:val="restart"/>
            <w:vAlign w:val="center"/>
          </w:tcPr>
          <w:p w14:paraId="223DA22D" w14:textId="77777777" w:rsidR="009A06B0" w:rsidRPr="006B6F06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1835C16" w14:textId="77777777" w:rsidR="009A06B0" w:rsidRPr="006B6F06" w:rsidRDefault="009A06B0" w:rsidP="00090E9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Frage: </w:t>
            </w:r>
            <w:r w:rsidR="00A23B37" w:rsidRPr="006B6F06">
              <w:rPr>
                <w:sz w:val="20"/>
                <w:szCs w:val="20"/>
              </w:rPr>
              <w:t>Welche Aussagen zur Prüfung nach Instandsetzung sind korrekt?</w:t>
            </w:r>
          </w:p>
        </w:tc>
      </w:tr>
      <w:tr w:rsidR="00A23B37" w:rsidRPr="006B6F06" w14:paraId="1AB0D20B" w14:textId="77777777" w:rsidTr="008C78A1">
        <w:trPr>
          <w:trHeight w:val="37"/>
        </w:trPr>
        <w:tc>
          <w:tcPr>
            <w:tcW w:w="701" w:type="dxa"/>
            <w:vMerge/>
          </w:tcPr>
          <w:p w14:paraId="50029ED1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0F938ABA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2A3DAA09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Die Einstellwerte des Überstromschutzorgans müssen den Motordaten entsprechen.</w:t>
            </w:r>
          </w:p>
        </w:tc>
      </w:tr>
      <w:tr w:rsidR="00A23B37" w:rsidRPr="006B6F06" w14:paraId="50E0F5DE" w14:textId="77777777" w:rsidTr="008C78A1">
        <w:trPr>
          <w:trHeight w:val="37"/>
        </w:trPr>
        <w:tc>
          <w:tcPr>
            <w:tcW w:w="701" w:type="dxa"/>
            <w:vMerge/>
          </w:tcPr>
          <w:p w14:paraId="0C76C15F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2E51707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9B14640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Die Niederohmigkeit des Schutzleiters am Motorgehäuse nachmessen. </w:t>
            </w:r>
          </w:p>
        </w:tc>
      </w:tr>
      <w:tr w:rsidR="00A23B37" w:rsidRPr="006B6F06" w14:paraId="170C71A7" w14:textId="77777777" w:rsidTr="008C78A1">
        <w:trPr>
          <w:trHeight w:val="37"/>
        </w:trPr>
        <w:tc>
          <w:tcPr>
            <w:tcW w:w="701" w:type="dxa"/>
            <w:vMerge/>
          </w:tcPr>
          <w:p w14:paraId="61451FB6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33DE6FB2" w14:textId="77777777" w:rsidR="00A23B37" w:rsidRPr="006B6F06" w:rsidRDefault="00A23B37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76FCCB0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Die Einhaltung der erforderlichen IP-Schutzart nachweisen.</w:t>
            </w:r>
          </w:p>
        </w:tc>
      </w:tr>
      <w:tr w:rsidR="00A23B37" w:rsidRPr="006B6F06" w14:paraId="514EACA2" w14:textId="77777777" w:rsidTr="008C78A1">
        <w:trPr>
          <w:trHeight w:val="37"/>
        </w:trPr>
        <w:tc>
          <w:tcPr>
            <w:tcW w:w="701" w:type="dxa"/>
            <w:vMerge/>
          </w:tcPr>
          <w:p w14:paraId="5370D4EE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AA59052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C9E55CF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Der Motor muss für die Einsatzbedingungen geeignet sein.</w:t>
            </w:r>
          </w:p>
        </w:tc>
      </w:tr>
      <w:tr w:rsidR="009A06B0" w:rsidRPr="006B6F06" w14:paraId="5CC7A747" w14:textId="77777777" w:rsidTr="008C78A1">
        <w:trPr>
          <w:trHeight w:val="37"/>
        </w:trPr>
        <w:tc>
          <w:tcPr>
            <w:tcW w:w="701" w:type="dxa"/>
            <w:vMerge w:val="restart"/>
            <w:vAlign w:val="center"/>
          </w:tcPr>
          <w:p w14:paraId="524192CD" w14:textId="77777777" w:rsidR="009A06B0" w:rsidRPr="006B6F06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8A9950B" w14:textId="77777777" w:rsidR="009A06B0" w:rsidRPr="006B6F06" w:rsidRDefault="009A06B0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Frage: </w:t>
            </w:r>
            <w:r w:rsidR="00A23B37" w:rsidRPr="006B6F06">
              <w:rPr>
                <w:sz w:val="20"/>
                <w:szCs w:val="20"/>
              </w:rPr>
              <w:t>Bei welchen betrieblichen Gegebenheiten findet die TRBS 1112 Anwendung?</w:t>
            </w:r>
          </w:p>
        </w:tc>
      </w:tr>
      <w:tr w:rsidR="00A23B37" w:rsidRPr="006B6F06" w14:paraId="00CFF104" w14:textId="77777777" w:rsidTr="008C78A1">
        <w:trPr>
          <w:trHeight w:val="37"/>
        </w:trPr>
        <w:tc>
          <w:tcPr>
            <w:tcW w:w="701" w:type="dxa"/>
            <w:vMerge/>
          </w:tcPr>
          <w:p w14:paraId="7269384A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49A1657E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FBF814B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Bei der Planung und Ausführung von Instandhaltungstätigkeiten.</w:t>
            </w:r>
          </w:p>
        </w:tc>
      </w:tr>
      <w:tr w:rsidR="00A23B37" w:rsidRPr="006B6F06" w14:paraId="0504BCBF" w14:textId="77777777" w:rsidTr="008C78A1">
        <w:trPr>
          <w:trHeight w:val="37"/>
        </w:trPr>
        <w:tc>
          <w:tcPr>
            <w:tcW w:w="701" w:type="dxa"/>
            <w:vMerge/>
          </w:tcPr>
          <w:p w14:paraId="445DE6F7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1727AA1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FD7632D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Für die Vergabe von Instandsetzungen </w:t>
            </w:r>
          </w:p>
        </w:tc>
      </w:tr>
      <w:tr w:rsidR="00A23B37" w:rsidRPr="006B6F06" w14:paraId="4DF55570" w14:textId="77777777" w:rsidTr="008C78A1">
        <w:trPr>
          <w:trHeight w:val="37"/>
        </w:trPr>
        <w:tc>
          <w:tcPr>
            <w:tcW w:w="701" w:type="dxa"/>
            <w:vMerge/>
          </w:tcPr>
          <w:p w14:paraId="21C9A78E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502DC6F4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7366CB7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Bei der Störungssuche.</w:t>
            </w:r>
          </w:p>
        </w:tc>
      </w:tr>
      <w:tr w:rsidR="00A23B37" w:rsidRPr="006B6F06" w14:paraId="2E1AC39E" w14:textId="77777777" w:rsidTr="008C78A1">
        <w:trPr>
          <w:trHeight w:val="37"/>
        </w:trPr>
        <w:tc>
          <w:tcPr>
            <w:tcW w:w="701" w:type="dxa"/>
            <w:vMerge/>
            <w:tcBorders>
              <w:bottom w:val="single" w:sz="4" w:space="0" w:color="7F7F7F" w:themeColor="text1" w:themeTint="80"/>
            </w:tcBorders>
          </w:tcPr>
          <w:p w14:paraId="57DB82ED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3AA4C1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33CF2DBF" w14:textId="77777777" w:rsidR="00A23B37" w:rsidRPr="006B6F06" w:rsidRDefault="00A23B37" w:rsidP="00B95C1C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Bei der Erprobung nach Instandsetzung</w:t>
            </w:r>
          </w:p>
        </w:tc>
      </w:tr>
    </w:tbl>
    <w:p w14:paraId="53CF45F6" w14:textId="77777777" w:rsidR="00F501AE" w:rsidRPr="006B6F06" w:rsidRDefault="00F501AE" w:rsidP="00F501AE">
      <w:pPr>
        <w:rPr>
          <w:sz w:val="20"/>
          <w:szCs w:val="20"/>
        </w:rPr>
      </w:pPr>
    </w:p>
    <w:p w14:paraId="51BBC5BC" w14:textId="77777777" w:rsidR="00B4510C" w:rsidRPr="006B6F06" w:rsidRDefault="00B4510C" w:rsidP="00B4510C">
      <w:pPr>
        <w:rPr>
          <w:sz w:val="20"/>
          <w:szCs w:val="20"/>
        </w:rPr>
      </w:pPr>
    </w:p>
    <w:p w14:paraId="2B9D8F32" w14:textId="77777777" w:rsidR="00B4510C" w:rsidRPr="006B6F06" w:rsidRDefault="00B4510C" w:rsidP="00B4510C">
      <w:pPr>
        <w:rPr>
          <w:sz w:val="20"/>
          <w:szCs w:val="20"/>
        </w:rPr>
      </w:pPr>
    </w:p>
    <w:p w14:paraId="568B3918" w14:textId="77777777" w:rsidR="00B4510C" w:rsidRPr="006B6F06" w:rsidRDefault="00B4510C" w:rsidP="00B4510C">
      <w:pPr>
        <w:rPr>
          <w:sz w:val="20"/>
          <w:szCs w:val="20"/>
        </w:rPr>
      </w:pPr>
    </w:p>
    <w:p w14:paraId="361A35F2" w14:textId="77777777" w:rsidR="00B4510C" w:rsidRPr="006B6F06" w:rsidRDefault="00B4510C" w:rsidP="00B4510C">
      <w:pPr>
        <w:rPr>
          <w:sz w:val="20"/>
          <w:szCs w:val="20"/>
        </w:rPr>
      </w:pPr>
      <w:r w:rsidRPr="006B6F06">
        <w:rPr>
          <w:sz w:val="20"/>
          <w:szCs w:val="20"/>
        </w:rPr>
        <w:t>_____________________________</w:t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  <w:t>__________________________________</w:t>
      </w:r>
    </w:p>
    <w:p w14:paraId="269451CB" w14:textId="77777777" w:rsidR="00B4510C" w:rsidRPr="006B6F06" w:rsidRDefault="00B4510C" w:rsidP="00B4510C">
      <w:pPr>
        <w:rPr>
          <w:sz w:val="20"/>
          <w:szCs w:val="20"/>
        </w:rPr>
      </w:pPr>
      <w:r w:rsidRPr="006B6F06">
        <w:rPr>
          <w:sz w:val="20"/>
          <w:szCs w:val="20"/>
        </w:rPr>
        <w:t>Ort, Datum</w:t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  <w:t>Unterschrift des Unterweisenden</w:t>
      </w:r>
    </w:p>
    <w:p w14:paraId="23129A29" w14:textId="77777777" w:rsidR="00B4510C" w:rsidRPr="006B6F06" w:rsidRDefault="00B4510C" w:rsidP="00B4510C">
      <w:pPr>
        <w:rPr>
          <w:sz w:val="20"/>
          <w:szCs w:val="20"/>
        </w:rPr>
      </w:pPr>
    </w:p>
    <w:p w14:paraId="1BB0E054" w14:textId="77777777" w:rsidR="00B4510C" w:rsidRPr="006B6F06" w:rsidRDefault="00B4510C" w:rsidP="00B4510C">
      <w:pPr>
        <w:rPr>
          <w:sz w:val="20"/>
          <w:szCs w:val="20"/>
        </w:rPr>
      </w:pPr>
    </w:p>
    <w:p w14:paraId="6B9AAA4A" w14:textId="77777777" w:rsidR="007A3BEF" w:rsidRPr="006B6F06" w:rsidRDefault="007A3BEF" w:rsidP="00F501AE">
      <w:pPr>
        <w:rPr>
          <w:sz w:val="20"/>
          <w:szCs w:val="20"/>
        </w:rPr>
      </w:pPr>
    </w:p>
    <w:sectPr w:rsidR="007A3BEF" w:rsidRPr="006B6F06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F7A3" w14:textId="77777777" w:rsidR="00EB7A50" w:rsidRDefault="00EB7A50" w:rsidP="00826AF7">
      <w:r>
        <w:separator/>
      </w:r>
    </w:p>
    <w:p w14:paraId="3E11FBFC" w14:textId="77777777" w:rsidR="00EB7A50" w:rsidRDefault="00EB7A50" w:rsidP="00826AF7"/>
    <w:p w14:paraId="52FCCF3B" w14:textId="77777777" w:rsidR="00EB7A50" w:rsidRDefault="00EB7A50" w:rsidP="00826AF7"/>
  </w:endnote>
  <w:endnote w:type="continuationSeparator" w:id="0">
    <w:p w14:paraId="6C86D572" w14:textId="77777777" w:rsidR="00EB7A50" w:rsidRDefault="00EB7A50" w:rsidP="00826AF7">
      <w:r>
        <w:continuationSeparator/>
      </w:r>
    </w:p>
    <w:p w14:paraId="0BB7793E" w14:textId="77777777" w:rsidR="00EB7A50" w:rsidRDefault="00EB7A50" w:rsidP="00826AF7"/>
    <w:p w14:paraId="18B2F8B2" w14:textId="77777777" w:rsidR="00EB7A50" w:rsidRDefault="00EB7A5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3D165EB3" w14:textId="77777777" w:rsidTr="000F4359">
      <w:trPr>
        <w:trHeight w:val="132"/>
      </w:trPr>
      <w:tc>
        <w:tcPr>
          <w:tcW w:w="1701" w:type="dxa"/>
          <w:vAlign w:val="center"/>
        </w:tcPr>
        <w:p w14:paraId="36410DE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8BFA771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B87874B" w14:textId="7839C757" w:rsidR="000F4359" w:rsidRPr="00200AE5" w:rsidRDefault="00CB4F2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95E422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01CC06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0D773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A396B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BD95E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B6F06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B6F06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E7CF509" w14:textId="77777777" w:rsidTr="000F4359">
      <w:tc>
        <w:tcPr>
          <w:tcW w:w="1701" w:type="dxa"/>
          <w:vAlign w:val="center"/>
        </w:tcPr>
        <w:p w14:paraId="1E3BC16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5779E73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906A2A8" w14:textId="0A1D29D5" w:rsidR="000F4359" w:rsidRPr="00200AE5" w:rsidRDefault="00CB4F2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5E9ACAB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35EC2F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6A4F5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721C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6A9786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CB4F2B" w:rsidRPr="00200AE5" w14:paraId="515EC584" w14:textId="77777777" w:rsidTr="000F4359">
      <w:tc>
        <w:tcPr>
          <w:tcW w:w="1701" w:type="dxa"/>
          <w:vAlign w:val="center"/>
        </w:tcPr>
        <w:p w14:paraId="7AD15094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B0D36B3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54F85176" w14:textId="33A62AAC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5559ECF0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E3A18E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B9B3C8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732C869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F4C4D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BCC44DA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07E1" w14:textId="77777777" w:rsidR="00EB7A50" w:rsidRDefault="00EB7A50" w:rsidP="00826AF7">
      <w:r>
        <w:separator/>
      </w:r>
    </w:p>
    <w:p w14:paraId="2C8F0FB1" w14:textId="77777777" w:rsidR="00EB7A50" w:rsidRDefault="00EB7A50" w:rsidP="00826AF7"/>
    <w:p w14:paraId="0759C1AF" w14:textId="77777777" w:rsidR="00EB7A50" w:rsidRDefault="00EB7A50" w:rsidP="00826AF7"/>
  </w:footnote>
  <w:footnote w:type="continuationSeparator" w:id="0">
    <w:p w14:paraId="1403D18C" w14:textId="77777777" w:rsidR="00EB7A50" w:rsidRDefault="00EB7A50" w:rsidP="00826AF7">
      <w:r>
        <w:continuationSeparator/>
      </w:r>
    </w:p>
    <w:p w14:paraId="718AA85F" w14:textId="77777777" w:rsidR="00EB7A50" w:rsidRDefault="00EB7A50" w:rsidP="00826AF7"/>
    <w:p w14:paraId="6F6A2D69" w14:textId="77777777" w:rsidR="00EB7A50" w:rsidRDefault="00EB7A5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A154" w14:textId="77777777" w:rsidR="00DB66E9" w:rsidRDefault="00EB7A50">
    <w:pPr>
      <w:pStyle w:val="Kopfzeile"/>
    </w:pPr>
    <w:r>
      <w:rPr>
        <w:noProof/>
      </w:rPr>
      <w:pict w14:anchorId="5AD55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1742D6D8" w14:textId="77777777" w:rsidTr="00E1184E">
      <w:trPr>
        <w:trHeight w:val="841"/>
      </w:trPr>
      <w:tc>
        <w:tcPr>
          <w:tcW w:w="2236" w:type="dxa"/>
          <w:vAlign w:val="center"/>
        </w:tcPr>
        <w:p w14:paraId="3FF7FA89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2753252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3BC4F24E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D906977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782AA683" w14:textId="2B52C411" w:rsidR="00DB66E9" w:rsidRPr="00044E32" w:rsidRDefault="00CB4F2B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494803DE" wp14:editId="113E24E8">
                <wp:extent cx="504825" cy="509543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530" cy="53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5ABAFAC6" w14:textId="77777777" w:rsidTr="00DB66E9">
      <w:trPr>
        <w:trHeight w:val="832"/>
      </w:trPr>
      <w:tc>
        <w:tcPr>
          <w:tcW w:w="2236" w:type="dxa"/>
          <w:vAlign w:val="center"/>
        </w:tcPr>
        <w:p w14:paraId="7A38DBA1" w14:textId="77777777" w:rsidR="00330719" w:rsidRPr="00735FFB" w:rsidRDefault="0055290F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UW_LK_EFK_03</w:t>
          </w:r>
        </w:p>
      </w:tc>
      <w:tc>
        <w:tcPr>
          <w:tcW w:w="5026" w:type="dxa"/>
          <w:vAlign w:val="center"/>
        </w:tcPr>
        <w:p w14:paraId="724EB469" w14:textId="77777777" w:rsidR="006E2AC9" w:rsidRPr="00E1184E" w:rsidRDefault="00A23B37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Instandhaltung</w:t>
          </w:r>
        </w:p>
      </w:tc>
      <w:tc>
        <w:tcPr>
          <w:tcW w:w="2236" w:type="dxa"/>
          <w:vAlign w:val="center"/>
        </w:tcPr>
        <w:p w14:paraId="506C02F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5233627C" w14:textId="77777777" w:rsidR="00330719" w:rsidRDefault="00EB7A50">
    <w:pPr>
      <w:pStyle w:val="Kopfzeile"/>
    </w:pPr>
    <w:r>
      <w:rPr>
        <w:noProof/>
        <w:sz w:val="18"/>
      </w:rPr>
      <w:pict w14:anchorId="0525B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7535" w14:textId="77777777" w:rsidR="00DB66E9" w:rsidRDefault="00EB7A50">
    <w:pPr>
      <w:pStyle w:val="Kopfzeile"/>
    </w:pPr>
    <w:r>
      <w:rPr>
        <w:noProof/>
      </w:rPr>
      <w:pict w14:anchorId="1247B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9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1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5290F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50B12"/>
    <w:rsid w:val="00660648"/>
    <w:rsid w:val="0067205D"/>
    <w:rsid w:val="00683232"/>
    <w:rsid w:val="006920F5"/>
    <w:rsid w:val="006B4AAD"/>
    <w:rsid w:val="006B6F06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C78A1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20D8"/>
    <w:rsid w:val="009B3F1D"/>
    <w:rsid w:val="009B458E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510C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4F2B"/>
    <w:rsid w:val="00CB5431"/>
    <w:rsid w:val="00CD3D65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2836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B7A50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C7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C545D8-DD3F-5847-B43A-A68A4733A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6CC82-11BA-48D0-9907-9CFB21F5A83C}"/>
</file>

<file path=customXml/itemProps3.xml><?xml version="1.0" encoding="utf-8"?>
<ds:datastoreItem xmlns:ds="http://schemas.openxmlformats.org/officeDocument/2006/customXml" ds:itemID="{512D2C7E-2A68-49D7-BA93-A710826E8B55}"/>
</file>

<file path=customXml/itemProps4.xml><?xml version="1.0" encoding="utf-8"?>
<ds:datastoreItem xmlns:ds="http://schemas.openxmlformats.org/officeDocument/2006/customXml" ds:itemID="{B04D12D4-12C6-4F06-809F-EFBABE052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1535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2019-08-08T14:03:00Z</dcterms:created>
  <dcterms:modified xsi:type="dcterms:W3CDTF">2019-08-08T14:03:00Z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